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9B" w:rsidRPr="00993290" w:rsidRDefault="00946C9B" w:rsidP="00946C9B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  <w:bookmarkStart w:id="0" w:name="_GoBack"/>
      <w:bookmarkEnd w:id="0"/>
      <w:r w:rsidRPr="00993290">
        <w:rPr>
          <w:rStyle w:val="FontStyle22"/>
          <w:rFonts w:ascii="Calibri" w:hAnsi="Calibri"/>
          <w:sz w:val="24"/>
          <w:szCs w:val="24"/>
          <w:lang w:eastAsia="pt-PT"/>
        </w:rPr>
        <w:t>Egídio Viganò</w:t>
      </w:r>
    </w:p>
    <w:p w:rsidR="00946C9B" w:rsidRPr="00993290" w:rsidRDefault="00946C9B" w:rsidP="00946C9B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</w:p>
    <w:p w:rsidR="00946C9B" w:rsidRPr="00993290" w:rsidRDefault="00946C9B" w:rsidP="00946C9B">
      <w:pPr>
        <w:pStyle w:val="Style3"/>
        <w:widowControl/>
        <w:spacing w:after="60" w:line="276" w:lineRule="auto"/>
        <w:jc w:val="center"/>
        <w:rPr>
          <w:rStyle w:val="FontStyle21"/>
          <w:rFonts w:ascii="Calibri" w:hAnsi="Calibri"/>
          <w:caps/>
          <w:sz w:val="24"/>
          <w:szCs w:val="24"/>
          <w:lang w:eastAsia="pt-PT"/>
        </w:rPr>
      </w:pPr>
      <w:r w:rsidRPr="00993290">
        <w:rPr>
          <w:rStyle w:val="FontStyle29"/>
          <w:rFonts w:asciiTheme="minorHAnsi" w:hAnsiTheme="minorHAnsi"/>
          <w:caps/>
          <w:sz w:val="24"/>
          <w:szCs w:val="24"/>
          <w:lang w:eastAsia="pt-PT"/>
        </w:rPr>
        <w:t xml:space="preserve">A </w:t>
      </w:r>
      <w:r w:rsidR="00993290" w:rsidRPr="00993290">
        <w:rPr>
          <w:rStyle w:val="FontStyle28"/>
          <w:rFonts w:asciiTheme="minorHAnsi" w:hAnsiTheme="minorHAnsi"/>
          <w:caps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caps/>
          <w:sz w:val="24"/>
          <w:szCs w:val="24"/>
          <w:lang w:eastAsia="pt-PT"/>
        </w:rPr>
        <w:t>Comunicação Social</w:t>
      </w:r>
      <w:r w:rsidR="00993290" w:rsidRPr="00993290">
        <w:rPr>
          <w:rStyle w:val="FontStyle28"/>
          <w:rFonts w:asciiTheme="minorHAnsi" w:hAnsiTheme="minorHAnsi"/>
          <w:caps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caps/>
          <w:sz w:val="24"/>
          <w:szCs w:val="24"/>
          <w:lang w:eastAsia="pt-PT"/>
        </w:rPr>
        <w:t xml:space="preserve"> nos interpela</w:t>
      </w:r>
    </w:p>
    <w:p w:rsidR="00946C9B" w:rsidRPr="00993290" w:rsidRDefault="00946C9B" w:rsidP="00946C9B">
      <w:pPr>
        <w:pStyle w:val="Style3"/>
        <w:widowControl/>
        <w:spacing w:after="60" w:line="276" w:lineRule="auto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946C9B" w:rsidRPr="00993290" w:rsidRDefault="00946C9B" w:rsidP="00946C9B">
      <w:pPr>
        <w:pStyle w:val="Style3"/>
        <w:widowControl/>
        <w:spacing w:after="60" w:line="276" w:lineRule="auto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  <w:r w:rsidRPr="00993290">
        <w:rPr>
          <w:rStyle w:val="FontStyle21"/>
          <w:rFonts w:ascii="Calibri" w:hAnsi="Calibri"/>
          <w:sz w:val="24"/>
          <w:szCs w:val="24"/>
          <w:lang w:eastAsia="pt-PT"/>
        </w:rPr>
        <w:t>Atos do Conselho Superior</w:t>
      </w:r>
    </w:p>
    <w:p w:rsidR="00946C9B" w:rsidRPr="00993290" w:rsidRDefault="00946C9B" w:rsidP="00946C9B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946C9B" w:rsidRPr="00993290" w:rsidRDefault="00946C9B" w:rsidP="00946C9B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  <w:r w:rsidRPr="00993290">
        <w:rPr>
          <w:rStyle w:val="FontStyle22"/>
          <w:rFonts w:ascii="Calibri" w:hAnsi="Calibri"/>
          <w:sz w:val="24"/>
          <w:szCs w:val="24"/>
          <w:lang w:eastAsia="pt-PT"/>
        </w:rPr>
        <w:t>Ano LXII – outubro-dezembro, 1981</w:t>
      </w:r>
    </w:p>
    <w:p w:rsidR="00946C9B" w:rsidRPr="00993290" w:rsidRDefault="00946C9B" w:rsidP="00946C9B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</w:p>
    <w:p w:rsidR="00946C9B" w:rsidRPr="00993290" w:rsidRDefault="00946C9B" w:rsidP="00946C9B">
      <w:pPr>
        <w:pStyle w:val="Style2"/>
        <w:widowControl/>
        <w:spacing w:after="60" w:line="276" w:lineRule="auto"/>
        <w:jc w:val="center"/>
        <w:rPr>
          <w:rFonts w:asciiTheme="minorHAnsi" w:hAnsiTheme="minorHAnsi"/>
        </w:rPr>
      </w:pPr>
      <w:r w:rsidRPr="00993290">
        <w:rPr>
          <w:rStyle w:val="FontStyle22"/>
          <w:rFonts w:ascii="Calibri" w:hAnsi="Calibri"/>
          <w:sz w:val="24"/>
          <w:szCs w:val="24"/>
          <w:lang w:eastAsia="pt-PT"/>
        </w:rPr>
        <w:t>N. 302</w:t>
      </w:r>
    </w:p>
    <w:p w:rsidR="00C164F6" w:rsidRDefault="00C164F6" w:rsidP="00A634D1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944B6" w:rsidRPr="00993290" w:rsidRDefault="001944B6" w:rsidP="00A634D1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164F6" w:rsidRPr="00993290" w:rsidRDefault="00C164F6" w:rsidP="00A634D1">
      <w:pPr>
        <w:pStyle w:val="Style4"/>
        <w:widowControl/>
        <w:spacing w:after="60" w:line="276" w:lineRule="auto"/>
        <w:ind w:right="259" w:firstLine="284"/>
        <w:rPr>
          <w:rFonts w:asciiTheme="minorHAnsi" w:hAnsiTheme="minorHAnsi"/>
        </w:rPr>
      </w:pPr>
    </w:p>
    <w:p w:rsidR="00C164F6" w:rsidRPr="00993290" w:rsidRDefault="00BC710B" w:rsidP="00946C9B">
      <w:pPr>
        <w:pStyle w:val="Style4"/>
        <w:widowControl/>
        <w:spacing w:after="60" w:line="276" w:lineRule="auto"/>
        <w:ind w:right="261"/>
        <w:rPr>
          <w:rStyle w:val="FontStyle31"/>
          <w:rFonts w:asciiTheme="minorHAnsi" w:hAnsiTheme="minorHAnsi"/>
          <w:sz w:val="20"/>
          <w:szCs w:val="20"/>
          <w:lang w:eastAsia="pt-PT"/>
        </w:rPr>
      </w:pP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Missão salesiana e Comunicação Social. </w:t>
      </w:r>
      <w:r w:rsidRPr="00993290">
        <w:rPr>
          <w:rStyle w:val="FontStyle32"/>
          <w:rFonts w:asciiTheme="minorHAnsi" w:hAnsiTheme="minorHAnsi"/>
          <w:sz w:val="20"/>
          <w:szCs w:val="20"/>
          <w:lang w:eastAsia="pt-PT"/>
        </w:rPr>
        <w:t xml:space="preserve">— 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A Comunicação Social </w:t>
      </w:r>
      <w:r w:rsidRPr="00993290">
        <w:rPr>
          <w:rStyle w:val="FontStyle30"/>
          <w:rFonts w:asciiTheme="minorHAnsi" w:hAnsiTheme="minorHAnsi"/>
          <w:b w:val="0"/>
          <w:sz w:val="20"/>
          <w:szCs w:val="20"/>
          <w:lang w:eastAsia="pt-PT"/>
        </w:rPr>
        <w:t xml:space="preserve">é </w:t>
      </w:r>
      <w:r w:rsidR="00993290"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“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novidade de presença</w:t>
      </w:r>
      <w:r w:rsidR="00993290"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”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. — Dom Bosco homem da Comunicação Social. — Compreender a mudança </w:t>
      </w:r>
      <w:r w:rsidR="00993290"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sociocultural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 que nos envolve. — Exigências concretas para o Salesiano. — Capacidade de evangelização através da Comunicação Social. — Formação do Salesiano para a Comunicação Social. — Promoção </w:t>
      </w:r>
      <w:r w:rsidR="00993290"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da informação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 salesiana. </w:t>
      </w:r>
      <w:r w:rsidRPr="00993290">
        <w:rPr>
          <w:rStyle w:val="FontStyle32"/>
          <w:rFonts w:asciiTheme="minorHAnsi" w:hAnsiTheme="minorHAnsi"/>
          <w:sz w:val="20"/>
          <w:szCs w:val="20"/>
          <w:lang w:eastAsia="pt-PT"/>
        </w:rPr>
        <w:t xml:space="preserve">— 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 xml:space="preserve">A Comunicação Social envolve-nos </w:t>
      </w:r>
      <w:r w:rsidR="00993290"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a todos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. — Conclu</w:t>
      </w:r>
      <w:r w:rsidR="003C397E">
        <w:rPr>
          <w:rStyle w:val="FontStyle31"/>
          <w:rFonts w:asciiTheme="minorHAnsi" w:hAnsiTheme="minorHAnsi"/>
          <w:sz w:val="20"/>
          <w:szCs w:val="20"/>
          <w:lang w:eastAsia="pt-PT"/>
        </w:rPr>
        <w:t>indo</w:t>
      </w:r>
      <w:r w:rsidRPr="00993290">
        <w:rPr>
          <w:rStyle w:val="FontStyle31"/>
          <w:rFonts w:asciiTheme="minorHAnsi" w:hAnsiTheme="minorHAnsi"/>
          <w:sz w:val="20"/>
          <w:szCs w:val="20"/>
          <w:lang w:eastAsia="pt-PT"/>
        </w:rPr>
        <w:t>.</w:t>
      </w:r>
    </w:p>
    <w:p w:rsidR="00C164F6" w:rsidRDefault="00C164F6" w:rsidP="00A634D1">
      <w:pPr>
        <w:pStyle w:val="Style5"/>
        <w:widowControl/>
        <w:spacing w:after="60" w:line="276" w:lineRule="auto"/>
        <w:ind w:left="1814" w:firstLine="284"/>
        <w:rPr>
          <w:rFonts w:asciiTheme="minorHAnsi" w:hAnsiTheme="minorHAnsi"/>
        </w:rPr>
      </w:pPr>
    </w:p>
    <w:p w:rsidR="001944B6" w:rsidRPr="00993290" w:rsidRDefault="001944B6" w:rsidP="00A634D1">
      <w:pPr>
        <w:pStyle w:val="Style5"/>
        <w:widowControl/>
        <w:spacing w:after="60" w:line="276" w:lineRule="auto"/>
        <w:ind w:left="1814" w:firstLine="284"/>
        <w:rPr>
          <w:rFonts w:asciiTheme="minorHAnsi" w:hAnsiTheme="minorHAnsi"/>
        </w:rPr>
      </w:pPr>
    </w:p>
    <w:p w:rsidR="00946C9B" w:rsidRPr="00993290" w:rsidRDefault="001944B6" w:rsidP="001944B6">
      <w:pPr>
        <w:pStyle w:val="Style5"/>
        <w:widowControl/>
        <w:spacing w:after="60" w:line="276" w:lineRule="auto"/>
        <w:ind w:left="1814" w:firstLine="28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Roma, 1º de outubro de 1981</w:t>
      </w:r>
    </w:p>
    <w:p w:rsidR="001944B6" w:rsidRDefault="001944B6" w:rsidP="00946C9B">
      <w:pPr>
        <w:pStyle w:val="Style5"/>
        <w:widowControl/>
        <w:spacing w:after="60" w:line="276" w:lineRule="auto"/>
        <w:ind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</w:p>
    <w:p w:rsidR="00946C9B" w:rsidRPr="00993290" w:rsidRDefault="00BC710B" w:rsidP="00946C9B">
      <w:pPr>
        <w:pStyle w:val="Style5"/>
        <w:widowControl/>
        <w:spacing w:after="60" w:line="276" w:lineRule="auto"/>
        <w:ind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Caros Irmãos,</w:t>
      </w:r>
    </w:p>
    <w:p w:rsidR="00946C9B" w:rsidRPr="00993290" w:rsidRDefault="00946C9B" w:rsidP="00946C9B">
      <w:pPr>
        <w:pStyle w:val="Style5"/>
        <w:widowControl/>
        <w:spacing w:after="60" w:line="276" w:lineRule="auto"/>
        <w:ind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</w:p>
    <w:p w:rsidR="00946C9B" w:rsidRPr="00993290" w:rsidRDefault="00BC710B" w:rsidP="00946C9B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proofErr w:type="gramStart"/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uma</w:t>
      </w:r>
      <w:proofErr w:type="gramEnd"/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saudação cordial a vós e a todos os amigos da Família Salesiana. Mando-a desde o Capítulo Geral XVII das Filhas de Maria Auxiliadora.</w:t>
      </w:r>
    </w:p>
    <w:p w:rsidR="00946C9B" w:rsidRPr="00993290" w:rsidRDefault="00BC710B" w:rsidP="00946C9B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Capítulo foi </w:t>
      </w:r>
      <w:r w:rsidRPr="00993290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aberto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oficialmente a 15 de setembro, depois do recolhimento e da oração de uma semana de Exercícios Espiri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tuais. Eu mesmo quis pregá-los como expressão do delicado serviço do ministério de Reitor-Mor. Concentrei a atenção das 150 Capitulares no sonho de Dom Bosco em S. Benigno, cujo cen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tenário ocorria precisamente naqueles dias: foi um aprofundamento do espírito salesiano atra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vés da consideração do Personagem dos dez diamantes.</w:t>
      </w:r>
    </w:p>
    <w:p w:rsidR="00946C9B" w:rsidRPr="00993290" w:rsidRDefault="00BC710B" w:rsidP="00946C9B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Nossas Irmãs capitulares estão trabalhando intensamente na revisão definitiva das Consti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tuições do seu Instituto. Na segunda metade do mês de outubro farão a eleição das Superioras. Acompanhemo-las, durante seus trabalhos, com muitas orações e sacrifícios, individuais e co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munitários.</w:t>
      </w:r>
    </w:p>
    <w:p w:rsidR="00993290" w:rsidRDefault="00BC710B" w:rsidP="00993290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 Capítulo Geral das Filhas de Maria Auxi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liadora é um acontecimento significativo na vida da Igreja e é particularmente importante para toda a Família Salesiana de Dom Bosco. Sejamos, pois, generosos</w:t>
      </w:r>
      <w:r w:rsidR="005E06E9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constantes no apoio fraterno.</w:t>
      </w:r>
    </w:p>
    <w:p w:rsidR="00993290" w:rsidRDefault="00993290" w:rsidP="00993290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993290" w:rsidRDefault="005E06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  <w:r w:rsidRPr="0099329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lastRenderedPageBreak/>
        <w:t>Missão salesiana e Comunicação Social</w:t>
      </w:r>
    </w:p>
    <w:p w:rsidR="00993290" w:rsidRDefault="00993290" w:rsidP="00993290">
      <w:pPr>
        <w:pStyle w:val="Style5"/>
        <w:widowControl/>
        <w:spacing w:after="60" w:line="276" w:lineRule="auto"/>
        <w:ind w:firstLine="284"/>
        <w:jc w:val="both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</w:p>
    <w:p w:rsidR="00993290" w:rsidRDefault="00DD0A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minha recente viagem à América do Sul ofereceram-me, em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Montevidéu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cópia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uma curiosa carta inédita de Dom Bosco escrita em 1877 ao P. Lasagna. Podereis tê-la neste número na seção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documentos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 A carta confirma a extraordinária e criativa preocupação do nosso Pai por um setor da Comunicação Social como vem a ser a imprensa.</w:t>
      </w:r>
    </w:p>
    <w:p w:rsidR="00993290" w:rsidRDefault="005E06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Em </w:t>
      </w:r>
      <w:r w:rsidR="00DD0AE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fins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junho passado, pude acompanhar o interessante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Seminário internacional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para a formação dos quadros dirigentes das Editoras salesianas realizado em Turim. Um aconteci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mento que me obrigou a refletir sobre </w:t>
      </w:r>
      <w:r w:rsidR="00DD0AE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quanto os nossos dois últimos Capítulos Gerais dizem a 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respeito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 importância da Comunicação So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cial na nossa ação pastoral.</w:t>
      </w:r>
    </w:p>
    <w:p w:rsidR="00993290" w:rsidRDefault="005E06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Pus-me a meditar a instrução pastoral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DD0AE9">
        <w:rPr>
          <w:rStyle w:val="FontStyle28"/>
          <w:rFonts w:asciiTheme="minorHAnsi" w:hAnsiTheme="minorHAnsi"/>
          <w:b w:val="0"/>
          <w:i/>
          <w:sz w:val="24"/>
          <w:szCs w:val="24"/>
          <w:lang w:val="la-Latn" w:eastAsia="pt-PT"/>
        </w:rPr>
        <w:t>Communio et Progressio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maio de 1971</w:t>
      </w:r>
      <w:r w:rsidR="00DD0AE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93290" w:rsidRDefault="005E06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Voltei também a pensar no que se elaborou no Conselho Superior sobre esse tema durante a preparação da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Ratio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C164F6" w:rsidRPr="00993290" w:rsidRDefault="005E06E9" w:rsidP="00993290">
      <w:pPr>
        <w:pStyle w:val="Style5"/>
        <w:widowControl/>
        <w:spacing w:after="60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 dessa maneira julgo útil convidar-vos a avivar na consciência a importância que devemos dar à Comunicação Social na nossa vida e missão. A Comunicação Social </w:t>
      </w:r>
      <w:r w:rsidR="00DD0A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sempre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foi uma área de peculiar atuação salesiana, na qual Dom Bosco e, a seu exemplo, os seus filhos trabalha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ram com empenho, servindo-se de vários dos seus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instrumentos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com vistas à evangelização e à promoção humana dos seus destinatários: os jovens, as classes populares, as populações das Missões. Hoje, porém, não basta, e para o futuro é preciso empenhar-se ainda mais</w:t>
      </w:r>
      <w:r w:rsidR="009F7E8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;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exige-se uma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novidade de presença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porque a incidência da comunicação social no mundo cresce continuamente.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Ela — disse-nos o 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pítulo Geral 21 — possui em si mesma uma enorme capacidade de persuasão que enriquece,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para o bem e para o mal, as mensagens que transmite</w:t>
      </w:r>
      <w:r w:rsidR="009F7E8E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993290" w:rsidRDefault="00BC710B" w:rsidP="0099329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 Comunicação Social torna-se cada vez mais uma pres</w:t>
      </w:r>
      <w:r w:rsidR="009F7E8E">
        <w:rPr>
          <w:rStyle w:val="FontStyle33"/>
          <w:rFonts w:asciiTheme="minorHAnsi" w:hAnsiTheme="minorHAnsi"/>
          <w:sz w:val="24"/>
          <w:szCs w:val="24"/>
          <w:lang w:eastAsia="pt-PT"/>
        </w:rPr>
        <w:t>ença educativa de massa, plasma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dora de mentalidades e criadora de cultura. Por meio dela se elaboram e difundem as evidências coletivas que se encontram na base dos novos modelos de vida e dos novos critérios de julga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mento. Sua eficácia incisiva e sua presença sempre mais maciça fazem da Comunicação Social uma verdadeira e autêntica escola alter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nativa para grandes camadas da população mundial, especialmente juvenis e populares.</w:t>
      </w:r>
      <w:r w:rsidR="009F7E8E">
        <w:rPr>
          <w:rStyle w:val="Refdenotaderodap"/>
          <w:rFonts w:asciiTheme="minorHAnsi" w:hAnsiTheme="minorHAnsi" w:cs="Angsana New"/>
          <w:lang w:eastAsia="pt-PT"/>
        </w:rPr>
        <w:footnoteReference w:id="1"/>
      </w:r>
    </w:p>
    <w:p w:rsidR="00993290" w:rsidRDefault="00BC710B" w:rsidP="00993290">
      <w:pPr>
        <w:pStyle w:val="Style7"/>
        <w:widowControl/>
        <w:spacing w:after="60" w:line="276" w:lineRule="auto"/>
        <w:ind w:firstLine="284"/>
        <w:rPr>
          <w:rStyle w:val="FontStyle3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 progr</w:t>
      </w:r>
      <w:r w:rsidR="009F7E8E">
        <w:rPr>
          <w:rStyle w:val="FontStyle33"/>
          <w:rFonts w:asciiTheme="minorHAnsi" w:hAnsiTheme="minorHAnsi"/>
          <w:sz w:val="24"/>
          <w:szCs w:val="24"/>
          <w:lang w:eastAsia="pt-PT"/>
        </w:rPr>
        <w:t>esso acelerado destes anos apre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senta-nos a Comunicação Social como um campo privilegiado de criação de opinião pública, porque </w:t>
      </w:r>
      <w:r w:rsidR="00993290"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assumiu e </w:t>
      </w:r>
      <w:r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 xml:space="preserve">exerce 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um </w:t>
      </w:r>
      <w:r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 xml:space="preserve">papel decisivo </w:t>
      </w:r>
      <w:r w:rsidR="009F7E8E"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>na dialética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 cultural, na </w:t>
      </w:r>
      <w:r w:rsidR="009F7E8E"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>vida social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 e no</w:t>
      </w:r>
      <w:r w:rsid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F7E8E" w:rsidRPr="009F7E8E">
        <w:rPr>
          <w:rStyle w:val="FontStyle31"/>
          <w:rFonts w:asciiTheme="minorHAnsi" w:hAnsiTheme="minorHAnsi"/>
          <w:i/>
          <w:sz w:val="24"/>
          <w:szCs w:val="24"/>
          <w:lang w:eastAsia="pt-PT"/>
        </w:rPr>
        <w:t>costume</w:t>
      </w:r>
      <w:r w:rsidR="00993290"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>.</w:t>
      </w:r>
      <w:r w:rsidR="009F7E8E">
        <w:rPr>
          <w:rStyle w:val="Refdenotaderodap"/>
          <w:rFonts w:asciiTheme="minorHAnsi" w:hAnsiTheme="minorHAnsi" w:cs="Angsana New"/>
          <w:bCs/>
          <w:i/>
          <w:iCs/>
          <w:lang w:eastAsia="pt-PT"/>
        </w:rPr>
        <w:footnoteReference w:id="2"/>
      </w:r>
    </w:p>
    <w:p w:rsidR="00993290" w:rsidRDefault="00BC710B" w:rsidP="0099329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bCs/>
          <w:i/>
          <w:iCs/>
          <w:sz w:val="24"/>
          <w:szCs w:val="24"/>
          <w:vertAlign w:val="superscript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Ora, sabemos que a missão salesiana está intimamente ligada à área cultural. Toda a nossa ativid</w:t>
      </w:r>
      <w:r w:rsidR="00E375D1">
        <w:rPr>
          <w:rStyle w:val="FontStyle33"/>
          <w:rFonts w:asciiTheme="minorHAnsi" w:hAnsiTheme="minorHAnsi"/>
          <w:sz w:val="24"/>
          <w:szCs w:val="24"/>
          <w:lang w:eastAsia="pt-PT"/>
        </w:rPr>
        <w:t>ade evangelizadora vive e desen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volve-se no âmbito da cultura. Colaboramos humildemente na Igreja para superar o dramá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tico dissídio que se constata em nosso século entre Evangelho e cultura.</w:t>
      </w:r>
    </w:p>
    <w:p w:rsidR="00993290" w:rsidRDefault="00BC710B" w:rsidP="0099329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bCs/>
          <w:i/>
          <w:iCs/>
          <w:sz w:val="24"/>
          <w:szCs w:val="24"/>
          <w:vertAlign w:val="superscript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>Urge impregnar de espírito cristão o con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junto dos valores e não-valores que vão estru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turando a mentalidade das pessoas: as várias novidades dos sinais dos tempos, destacadas pela Comunicação Social, atingem de alguma maneira a e</w:t>
      </w:r>
      <w:r w:rsidR="00E375D1">
        <w:rPr>
          <w:rStyle w:val="FontStyle33"/>
          <w:rFonts w:asciiTheme="minorHAnsi" w:hAnsiTheme="minorHAnsi"/>
          <w:sz w:val="24"/>
          <w:szCs w:val="24"/>
          <w:lang w:eastAsia="pt-PT"/>
        </w:rPr>
        <w:t>sfera própria da fé, antes pene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tram-na intimamente.</w:t>
      </w:r>
    </w:p>
    <w:p w:rsidR="00993290" w:rsidRDefault="00BC710B" w:rsidP="0099329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Por outra parte </w:t>
      </w:r>
      <w:r w:rsidRPr="00993290">
        <w:rPr>
          <w:rStyle w:val="FontStyle34"/>
          <w:rFonts w:asciiTheme="minorHAnsi" w:hAnsiTheme="minorHAnsi"/>
          <w:b w:val="0"/>
          <w:sz w:val="24"/>
          <w:szCs w:val="24"/>
          <w:lang w:eastAsia="pt-PT"/>
        </w:rPr>
        <w:t xml:space="preserve">a missão de Cristo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 os conteúdos da fé são, justamente pela sua natureza específica, objetos privilegiados de co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municação.</w:t>
      </w:r>
    </w:p>
    <w:p w:rsidR="00077F5E" w:rsidRDefault="00BC710B" w:rsidP="00077F5E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Cristo é 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Palavra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Imagem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do Deus invisível, e se fez homem para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car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 todos um grande projeto, muito concreto e histórico, de libertação e amor. Ele — diz-nos a </w:t>
      </w:r>
      <w:r w:rsidR="00993290" w:rsidRPr="00E375D1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="005E06E9" w:rsidRPr="0060731E">
        <w:rPr>
          <w:rStyle w:val="FontStyle28"/>
          <w:rFonts w:asciiTheme="minorHAnsi" w:hAnsiTheme="minorHAnsi"/>
          <w:b w:val="0"/>
          <w:i/>
          <w:sz w:val="24"/>
          <w:szCs w:val="24"/>
          <w:lang w:val="la-Latn" w:eastAsia="pt-PT"/>
        </w:rPr>
        <w:t>Communio et Progressio</w:t>
      </w:r>
      <w:r w:rsidR="00993290" w:rsidRPr="00E375D1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—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revelou-se per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feito comunicador... falava plenamente inserido nas condições reais do seu povo</w:t>
      </w:r>
      <w:r w:rsidR="0060731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E375D1">
        <w:rPr>
          <w:rStyle w:val="Refdenotaderodap"/>
          <w:rFonts w:asciiTheme="minorHAnsi" w:hAnsiTheme="minorHAnsi"/>
          <w:bCs/>
          <w:lang w:eastAsia="pt-PT"/>
        </w:rPr>
        <w:footnoteReference w:id="3"/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Nele a capacidade de comunicação implica a verdadeira doação de si mesmo sob o impulso do amor, como o vemos na cruz, na Eucaristia e nos sa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cramentos. Os conteúdos da sua comunicação (a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Revelação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) não são esquemas doutrinais de elucubração abstrata, mas são fatos, pessoas, acontecimentos. Constituem o Evangelho: ou seja, um conjunto de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boas</w:t>
      </w:r>
      <w:r w:rsidR="0060731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-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notícias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concretas e objetivas, que têm o poder de guiar o modo de proceder e os princípios de julgamento.</w:t>
      </w:r>
    </w:p>
    <w:p w:rsidR="00FB658F" w:rsidRDefault="00993290" w:rsidP="00077F5E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Toda a mi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ssão da Igreja está na comunica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ção destas boas notícias: por isso dizemos que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Ela é “evangel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izadora”. Os agentes da sua mis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são, os apóstolos, são comunicadores: “pregai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 Evangelho a toda criatura”;</w:t>
      </w:r>
      <w:r w:rsidR="00F17ACF">
        <w:rPr>
          <w:rStyle w:val="Refdenotaderodap"/>
          <w:rFonts w:asciiTheme="minorHAnsi" w:hAnsiTheme="minorHAnsi"/>
          <w:bCs/>
          <w:lang w:eastAsia="pt-PT"/>
        </w:rPr>
        <w:footnoteReference w:id="4"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com razão </w:t>
      </w:r>
      <w:r w:rsidR="00F17ACF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São Paulo </w:t>
      </w:r>
      <w:r w:rsidR="00CE710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excl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ama: “Como haveriam de crer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naquele a quem não ouviram? E como ouviriam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sem alguém que lhes pregasse? E como haveriam</w:t>
      </w:r>
      <w:r w:rsidR="00E375D1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 pregar se não fossem enviados para isso?</w:t>
      </w:r>
      <w:r w:rsidR="00F17AC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Conforme está escrito: Quão belo é ver chegar</w:t>
      </w:r>
      <w:r w:rsidR="00077F5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os que anunciam boas notícias</w:t>
      </w:r>
      <w:r w:rsidR="00F17AC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F17ACF">
        <w:rPr>
          <w:rStyle w:val="Refdenotaderodap"/>
          <w:rFonts w:asciiTheme="minorHAnsi" w:hAnsiTheme="minorHAnsi"/>
          <w:bCs/>
          <w:lang w:eastAsia="pt-PT"/>
        </w:rPr>
        <w:footnoteReference w:id="5"/>
      </w:r>
    </w:p>
    <w:p w:rsidR="005E06E9" w:rsidRPr="00993290" w:rsidRDefault="005E06E9" w:rsidP="00077F5E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Evangelizar significa, pois, ser comunica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dores de boas notícias. Para </w:t>
      </w:r>
      <w:r w:rsidR="00FB658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fazê-lo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é </w:t>
      </w:r>
      <w:r w:rsidR="00FB658F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necessári</w:t>
      </w:r>
      <w:r w:rsidR="00FB658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uma linguagem adequada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o apro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fundamento da objetividade das notícias, a dedicação em comunicá-las pelo valor de impac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to que têm em si mesmas, a arte de dirigir para elas o interesse do público.</w:t>
      </w:r>
    </w:p>
    <w:p w:rsidR="005E06E9" w:rsidRPr="00993290" w:rsidRDefault="005E06E9" w:rsidP="00E375D1">
      <w:pPr>
        <w:pStyle w:val="Style2"/>
        <w:widowControl/>
        <w:spacing w:after="60" w:line="276" w:lineRule="auto"/>
        <w:rPr>
          <w:rFonts w:asciiTheme="minorHAnsi" w:hAnsiTheme="minorHAnsi"/>
        </w:rPr>
      </w:pPr>
    </w:p>
    <w:p w:rsidR="00244B20" w:rsidRDefault="005E06E9" w:rsidP="00244B20">
      <w:pPr>
        <w:pStyle w:val="Style2"/>
        <w:widowControl/>
        <w:spacing w:before="24" w:line="276" w:lineRule="auto"/>
        <w:ind w:firstLine="284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  <w:r w:rsidRPr="00244B2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 xml:space="preserve">A Comunicação Social </w:t>
      </w:r>
      <w:r w:rsidRPr="00F17ACF">
        <w:rPr>
          <w:rStyle w:val="FontStyle28"/>
          <w:rFonts w:asciiTheme="minorHAnsi" w:hAnsiTheme="minorHAnsi"/>
          <w:sz w:val="24"/>
          <w:szCs w:val="24"/>
          <w:lang w:eastAsia="pt-PT"/>
        </w:rPr>
        <w:t>é</w:t>
      </w:r>
      <w:r w:rsidRPr="00244B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244B2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>“</w:t>
      </w:r>
      <w:r w:rsidRPr="00244B2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>novidade de presença</w:t>
      </w:r>
      <w:r w:rsidR="00993290" w:rsidRPr="00244B2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>”</w:t>
      </w:r>
    </w:p>
    <w:p w:rsidR="00244B20" w:rsidRDefault="00244B20" w:rsidP="00244B20">
      <w:pPr>
        <w:pStyle w:val="Style2"/>
        <w:widowControl/>
        <w:spacing w:before="24" w:line="276" w:lineRule="auto"/>
        <w:ind w:firstLine="284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</w:p>
    <w:p w:rsidR="00C164F6" w:rsidRPr="00244B20" w:rsidRDefault="005E06E9" w:rsidP="00244B20">
      <w:pPr>
        <w:pStyle w:val="Style2"/>
        <w:widowControl/>
        <w:spacing w:before="24" w:line="276" w:lineRule="auto"/>
        <w:ind w:firstLine="284"/>
        <w:jc w:val="both"/>
        <w:rPr>
          <w:rStyle w:val="FontStyle33"/>
          <w:rFonts w:asciiTheme="minorHAnsi" w:hAnsiTheme="minorHAnsi" w:cs="Segoe UI"/>
          <w:b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Convida-nos o Vaticano II a saber ler os sinais dos tempos. E olhando ao nosso redor, e confrontando este nosso tempo com os séculos ou mesmo só com os </w:t>
      </w:r>
      <w:r w:rsidR="00FB658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decê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nios que nos prece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dem, ficamos impressionados pela profunda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transformação em ato nas condições de vida do indivíduo e da sociedade. Transformação que tem muitas causas; entre elas, como ponto de aceleração, a presença cada vez mais incisiva da Comunicação Social.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fato </w:t>
      </w:r>
      <w:r w:rsidR="00FB658F">
        <w:rPr>
          <w:rStyle w:val="FontStyle33"/>
          <w:rFonts w:asciiTheme="minorHAnsi" w:hAnsiTheme="minorHAnsi"/>
          <w:sz w:val="24"/>
          <w:szCs w:val="24"/>
          <w:lang w:eastAsia="pt-PT"/>
        </w:rPr>
        <w:t>interessa-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nos já como pessoas </w:t>
      </w:r>
      <w:r w:rsidR="00BF175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envolvidas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indi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vidualmente, mas ainda mais porque os efeitos da nova situação atingem de maneira cada vez mais aguda, e com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 xml:space="preserve">resultados por vezes </w:t>
      </w:r>
      <w:r w:rsidR="00BF175C">
        <w:rPr>
          <w:rStyle w:val="FontStyle33"/>
          <w:rFonts w:asciiTheme="minorHAnsi" w:hAnsiTheme="minorHAnsi"/>
          <w:sz w:val="24"/>
          <w:szCs w:val="24"/>
          <w:lang w:eastAsia="pt-PT"/>
        </w:rPr>
        <w:t>perturbadores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os que são destinatários da nossa missão: os jovens, as classes populares.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right="5"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Todavia</w:t>
      </w:r>
      <w:r w:rsidR="00BF175C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 constatação não basta: um senti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do de responsabilidade salesiana leva-nos a procurar formas mais atuais de aproximação, renovação de métodos pastorais, novidade de presença.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Eis um campo muito concreto e exi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 xml:space="preserve">gente para as </w:t>
      </w:r>
      <w:r w:rsidR="00993290"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>novas presenças</w:t>
      </w:r>
      <w:r w:rsidR="00993290"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 xml:space="preserve"> das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quais nos falaram os dois últimos Capítulos Gerais!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programação de uma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novidade de pre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sença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apostólica supõe capacidade de leitura dos sinais dos tempos e </w:t>
      </w:r>
      <w:r w:rsidR="00575A57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inteligência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penetrante dos núcleos estratégicos de influência cultural.</w:t>
      </w:r>
    </w:p>
    <w:p w:rsidR="00244B20" w:rsidRDefault="00BC710B" w:rsidP="00244B2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Trata-se de não nos alienarmos, de não permanecermos passivos, de não continuarmos como se nada de novo houvesse acontecido</w:t>
      </w:r>
      <w:r w:rsidR="00575A57" w:rsidRPr="00575A57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75A57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nas estruturas da sociedade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Se pretendemos ser contemporâneos dos homens de hoje, que somos chamados a evangelizar, devemos esforçar-nos </w:t>
      </w:r>
      <w:r w:rsidR="00575A57">
        <w:rPr>
          <w:rStyle w:val="FontStyle33"/>
          <w:rFonts w:asciiTheme="minorHAnsi" w:hAnsiTheme="minorHAnsi"/>
          <w:sz w:val="24"/>
          <w:szCs w:val="24"/>
          <w:lang w:eastAsia="pt-PT"/>
        </w:rPr>
        <w:t>antes de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tudo por penetrar os dinamismos que movem a atual transformação cultural.</w:t>
      </w:r>
    </w:p>
    <w:p w:rsidR="00244B20" w:rsidRDefault="00BC710B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Estamos plenamente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conscientes de que se trata de uma matéria de todo aberta às pesqui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sas, à inventiva e às propostas: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matéria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in fieri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ainda. Com a humildade e a atenção de quem acompanha os</w:t>
      </w:r>
      <w:r w:rsidR="00575A57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seus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contínuos aperfeiçoamentos, queremos convidar a refletir na Comunicação Social para incentivar a entrar ativamente na sua criatividade de linguagem com um</w:t>
      </w:r>
      <w:r w:rsidR="00575A57">
        <w:rPr>
          <w:rStyle w:val="FontStyle33"/>
          <w:rFonts w:asciiTheme="minorHAnsi" w:hAnsiTheme="minorHAnsi"/>
          <w:sz w:val="24"/>
          <w:szCs w:val="24"/>
          <w:lang w:eastAsia="pt-PT"/>
        </w:rPr>
        <w:t>a praxe apostólica e educativa 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os níveis de hoje, mas</w:t>
      </w:r>
      <w:r w:rsidR="005E06E9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 igual abertura para toda conquista ulterior e desenvolvimento possível.</w:t>
      </w:r>
    </w:p>
    <w:p w:rsidR="00244B20" w:rsidRDefault="005E06E9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Estimule-nos a isso a atitude aberta e co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rajosa que Dom Bosco assumiu </w:t>
      </w:r>
      <w:r w:rsidR="00575A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ainda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no século passado no toca</w:t>
      </w:r>
      <w:r w:rsidR="00575A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nte à Comunicação Social. O fenô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meno dos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CE7105">
        <w:rPr>
          <w:rStyle w:val="FontStyle28"/>
          <w:rFonts w:asciiTheme="minorHAnsi" w:hAnsiTheme="minorHAnsi"/>
          <w:b w:val="0"/>
          <w:sz w:val="24"/>
          <w:szCs w:val="24"/>
          <w:lang w:val="en-US" w:eastAsia="pt-PT"/>
        </w:rPr>
        <w:t>mass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 dos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CE7105">
        <w:rPr>
          <w:rStyle w:val="FontStyle28"/>
          <w:rFonts w:asciiTheme="minorHAnsi" w:hAnsiTheme="minorHAnsi"/>
          <w:b w:val="0"/>
          <w:sz w:val="24"/>
          <w:szCs w:val="24"/>
          <w:lang w:val="en-US" w:eastAsia="pt-PT"/>
        </w:rPr>
        <w:t>group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era então assaz reduzido (limitava-se pratica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mente ao setor do papel impresso), mas ele intuiu a</w:t>
      </w:r>
      <w:r w:rsidR="00575A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sua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importância, e agiu nessa área como protagonista. Vejamos, brevemente, como a im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prensa se tornou em suas mãos um instrumento dócil, que ele dominou com eficácia para a realização do seu Projeto Pastoral.</w:t>
      </w:r>
    </w:p>
    <w:p w:rsidR="00244B20" w:rsidRDefault="00244B20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244B20" w:rsidRDefault="005E06E9" w:rsidP="00244B20">
      <w:pPr>
        <w:pStyle w:val="Style7"/>
        <w:widowControl/>
        <w:spacing w:after="60" w:line="276" w:lineRule="auto"/>
        <w:ind w:firstLine="284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  <w:r w:rsidRPr="00244B20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>Dom Bosco homem da Comunicação Social</w:t>
      </w:r>
    </w:p>
    <w:p w:rsidR="00244B20" w:rsidRDefault="00244B20" w:rsidP="00244B20">
      <w:pPr>
        <w:pStyle w:val="Style7"/>
        <w:widowControl/>
        <w:spacing w:after="60" w:line="276" w:lineRule="auto"/>
        <w:ind w:firstLine="284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</w:p>
    <w:p w:rsidR="00244B20" w:rsidRDefault="005E06E9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Dom Bosco deixou que a Comunicação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Social do seu tempo — das formas mais simples às mais elevadas —invadisse a</w:t>
      </w:r>
      <w:r w:rsid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sua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vida, sempre pronto a </w:t>
      </w:r>
      <w:r w:rsid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obter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para si e transmitir aos outros.</w:t>
      </w:r>
    </w:p>
    <w:p w:rsidR="00244B20" w:rsidRDefault="005E06E9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Soube </w:t>
      </w:r>
      <w:r w:rsid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9555F" w:rsidRPr="00A20D9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receptor </w:t>
      </w:r>
      <w:r w:rsidRPr="00A20D9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atento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desejoso de co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nhecer os acontecimentos, leitor obstinado, de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vorador de livros, e muito capaz de memorizar.</w:t>
      </w:r>
    </w:p>
    <w:p w:rsidR="00244B20" w:rsidRDefault="005E06E9" w:rsidP="00244B20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Foi </w:t>
      </w:r>
      <w:r w:rsidRPr="00A20D9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bom comunicador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desde menino, a começar pelas formas mais modestas de comu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nicação, quando repetia aos colegas de brinque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 os episódios das suas leituras e as instruções do pároco, quando durante o inverno </w:t>
      </w:r>
      <w:r w:rsidRP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lia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no estábulo para os adultos livros da cultura popu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lar. Para proveito dos seus meninos, inventará mais tarde o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boa-noite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ocasião amigável e cordial para transmitir notícias de família.</w:t>
      </w:r>
    </w:p>
    <w:p w:rsidR="00C164F6" w:rsidRPr="00993290" w:rsidRDefault="005E06E9" w:rsidP="00244B2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Foi </w:t>
      </w:r>
      <w:r w:rsidR="00A20D9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ainda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0D9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autor precoce de livros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.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Seu primeiro livro saiu aos 29 anos (e pensar que o camponês dos Becchi </w:t>
      </w:r>
      <w:r w:rsidR="00A20D9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chegara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20D9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Chieri </w:t>
      </w:r>
      <w:r w:rsidR="00A20D97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com 15 anos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para concluir com notável atraso seu atorme</w:t>
      </w:r>
      <w:r w:rsid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ntado curso elementar). Mas tor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nou-se l</w:t>
      </w:r>
      <w:r w:rsidR="0089555F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ogo autor versátil nos gê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neros mais di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versos, do artigo de jornal ao livro, da biografia à história, da hagiografia ao teatro, da divulga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ção científica</w:t>
      </w:r>
      <w:r w:rsidR="00A20D97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à religiosa e à apologética, gê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nero muito em moda então. A concretude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históri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ca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era uma dimensão por ele preferida; sua habilidade de escritor foi a do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narrador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Foi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autor fecundo: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recente reimpressão anastática das suas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Opere edite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compreende 37 grandes volumes, e aí se contam 1.174 escri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tos </w:t>
      </w:r>
      <w:r w:rsidR="00E76DB0">
        <w:rPr>
          <w:rStyle w:val="FontStyle33"/>
          <w:rFonts w:asciiTheme="minorHAnsi" w:hAnsiTheme="minorHAnsi"/>
          <w:sz w:val="24"/>
          <w:szCs w:val="24"/>
          <w:lang w:eastAsia="pt-PT"/>
        </w:rPr>
        <w:t>próprios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Foi autor muito lido, procurado, reim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presso, com toda uma série de invejáveis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best sellers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(como diríamos hoje).</w:t>
      </w:r>
    </w:p>
    <w:p w:rsidR="00C164F6" w:rsidRPr="00993290" w:rsidRDefault="00BC710B" w:rsidP="00244B2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Para a sua família espiritual inventou também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 informação salesiana.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Em 1867, quando a sua Congregação compreendia ao todo 3 casas e 44 salesianos, e </w:t>
      </w:r>
      <w:r w:rsidR="001C334D"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ainda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não </w:t>
      </w:r>
      <w:r w:rsidR="001C334D">
        <w:rPr>
          <w:rStyle w:val="FontStyle33"/>
          <w:rFonts w:asciiTheme="minorHAnsi" w:hAnsiTheme="minorHAnsi"/>
          <w:sz w:val="24"/>
          <w:szCs w:val="24"/>
          <w:lang w:eastAsia="pt-PT"/>
        </w:rPr>
        <w:t>fora</w:t>
      </w:r>
      <w:r w:rsidR="00244B2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aprovada pela Santa Sé, fez </w:t>
      </w:r>
      <w:r w:rsidR="00E76DB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multiplicar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 três</w:t>
      </w:r>
      <w:r w:rsidR="00244B2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cópias da primeira das suas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Cartas Circulares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. A partir de então saíram regularmente sem nenhuma interrupção, e hoje tornaram-se 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Atos do Conselho Superior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. E dez anos depois, transformava o noticiário bibliográfico da sua livraria no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it-IT" w:eastAsia="pt-PT"/>
        </w:rPr>
        <w:t>Bollettino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Salesiano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para que os seus Cooperadores e todos os amigos de Dom Bosco pudessem acompanhar de perto o desen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volvimento da realidade salesiana no mundo.</w:t>
      </w:r>
    </w:p>
    <w:p w:rsidR="00244B20" w:rsidRDefault="001C334D" w:rsidP="00244B20">
      <w:pPr>
        <w:pStyle w:val="Style7"/>
        <w:widowControl/>
        <w:spacing w:after="60" w:line="276" w:lineRule="auto"/>
        <w:ind w:right="29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Aos poucos, </w:t>
      </w:r>
      <w:r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f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oi depois se transformando de autor em editor,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com escolhas de evidente modernidade. Soube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criar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em primeiro lugar o ciclo completo da atividade editorial: da fábrica de papel (comprou uma, em </w:t>
      </w:r>
      <w:r w:rsidR="00BC710B" w:rsidRPr="000C0FB4">
        <w:rPr>
          <w:rStyle w:val="FontStyle33"/>
          <w:rFonts w:asciiTheme="minorHAnsi" w:hAnsiTheme="minorHAnsi"/>
          <w:sz w:val="24"/>
          <w:szCs w:val="24"/>
          <w:lang w:val="it-IT" w:eastAsia="pt-PT"/>
        </w:rPr>
        <w:t>Mathi Torinese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), ao contato fecundo com os autores, às tipogra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fias e impressoras, às livrarias, a uma rede de distribuição toda sua para distribuir a produção periódica.</w:t>
      </w:r>
    </w:p>
    <w:p w:rsidR="00244B20" w:rsidRDefault="00BC710B" w:rsidP="00244B20">
      <w:pPr>
        <w:pStyle w:val="Style7"/>
        <w:widowControl/>
        <w:spacing w:after="60" w:line="276" w:lineRule="auto"/>
        <w:ind w:right="2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Como editor, </w:t>
      </w:r>
      <w:r w:rsidR="001C334D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aos 34 anos</w:t>
      </w:r>
      <w:r w:rsidR="001C334D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1C334D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tentou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caminho do jornal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(em 1849 subscreveu os 61 números do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1C334D" w:rsidRPr="000C0FB4">
        <w:rPr>
          <w:rStyle w:val="FontStyle33"/>
          <w:rFonts w:asciiTheme="minorHAnsi" w:hAnsiTheme="minorHAnsi"/>
          <w:sz w:val="24"/>
          <w:szCs w:val="24"/>
          <w:lang w:val="it-IT" w:eastAsia="pt-PT"/>
        </w:rPr>
        <w:t>Amico dell</w:t>
      </w:r>
      <w:r w:rsidRPr="000C0FB4">
        <w:rPr>
          <w:rStyle w:val="FontStyle33"/>
          <w:rFonts w:asciiTheme="minorHAnsi" w:hAnsiTheme="minorHAnsi"/>
          <w:sz w:val="24"/>
          <w:szCs w:val="24"/>
          <w:lang w:val="it-IT" w:eastAsia="pt-PT"/>
        </w:rPr>
        <w:t>a</w:t>
      </w:r>
      <w:r w:rsidR="000C0FB4" w:rsidRPr="000C0FB4">
        <w:rPr>
          <w:rStyle w:val="FontStyle33"/>
          <w:rFonts w:asciiTheme="minorHAnsi" w:hAnsiTheme="minorHAnsi"/>
          <w:sz w:val="24"/>
          <w:szCs w:val="24"/>
          <w:lang w:val="it-IT" w:eastAsia="pt-PT"/>
        </w:rPr>
        <w:t xml:space="preserve"> gioventù, giornale politico-re</w:t>
      </w:r>
      <w:r w:rsidRPr="000C0FB4">
        <w:rPr>
          <w:rStyle w:val="FontStyle33"/>
          <w:rFonts w:asciiTheme="minorHAnsi" w:hAnsiTheme="minorHAnsi"/>
          <w:sz w:val="24"/>
          <w:szCs w:val="24"/>
          <w:lang w:val="it-IT" w:eastAsia="pt-PT"/>
        </w:rPr>
        <w:t>ligioso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que durou 8 meses).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Coleções e biblio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tecas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eram a novidade daqueles anos, e Dom</w:t>
      </w:r>
      <w:r w:rsidR="005E06E9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Bosco </w:t>
      </w:r>
      <w:r w:rsidR="000C0FB4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recolheu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nelas em 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bela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ordem os livros da sua editora, conseguindo difundi-los aos montes (a centenas de milhares de cópias): 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0C0FB4" w:rsidRP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Bibliote</w:t>
      </w:r>
      <w:r w:rsidR="000C0FB4" w:rsidRP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 </w:t>
      </w:r>
      <w:r w:rsidR="000C0FB4" w:rsidRPr="00CE7105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dell</w:t>
      </w:r>
      <w:r w:rsidR="005E06E9" w:rsidRPr="00CE7105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a giovent</w:t>
      </w:r>
      <w:r w:rsidR="000C0FB4" w:rsidRPr="00CE7105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ù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com 204 títulos superou 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muito a tiragem total de um milhão; e a coleção das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CE7105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Letture cattoliche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passou, ainda 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 sua vida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de dois milhões, e atingiu 9.200.000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exemplares no primeiro meio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século.</w:t>
      </w:r>
    </w:p>
    <w:p w:rsidR="00244B20" w:rsidRDefault="005E06E9" w:rsidP="00244B20">
      <w:pPr>
        <w:pStyle w:val="Style7"/>
        <w:widowControl/>
        <w:spacing w:after="60" w:line="276" w:lineRule="auto"/>
        <w:ind w:right="2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Empreendeu com 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grande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êxito a impressão de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publicações periódicas,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pois tais se conside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ram com pleno direito tanto o Boletim Sale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siano como as Leituras Católicas. Fez imprimir e difundir o Boletim Salesiano em várias lín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guas (3 à sua morte; 9 </w:t>
      </w:r>
      <w:r w:rsidR="000C0FB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tempo do P. Rua). E quanto às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Leituras Católicas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observamos que tinham em comum com 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CE7105">
        <w:rPr>
          <w:rStyle w:val="FontStyle28"/>
          <w:rFonts w:asciiTheme="minorHAnsi" w:hAnsiTheme="minorHAnsi"/>
          <w:b w:val="0"/>
          <w:sz w:val="24"/>
          <w:szCs w:val="24"/>
          <w:lang w:val="en-US" w:eastAsia="pt-PT"/>
        </w:rPr>
        <w:t>pocket books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(livros de bolso) de hoje os requisitos funda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mentais: eram livros, publicados </w:t>
      </w:r>
      <w:r w:rsidR="00AA7D9C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periodicamente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em formato pequeno, </w:t>
      </w:r>
      <w:r w:rsidR="00AA7D9C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baixo custo, distribuídos tanto por assinatura como na li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vraria. Em suma, Dom Bosco soube preceder.</w:t>
      </w:r>
    </w:p>
    <w:p w:rsidR="00244B20" w:rsidRDefault="005E06E9" w:rsidP="00244B20">
      <w:pPr>
        <w:pStyle w:val="Style7"/>
        <w:widowControl/>
        <w:spacing w:after="60" w:line="276" w:lineRule="auto"/>
        <w:ind w:right="2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 o que mais conta: Dom Bosco serviu-se da Comunicação Social como de um setor de </w:t>
      </w:r>
      <w:r w:rsidRPr="00AA7D9C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atividade que lhe permitia realizar seu projeto educativo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.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Com a Comunicação Social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>utilizada em várias formas e em diversos níveis, favore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ceu a promoção humana e cristã da juventude pobre e das classes populares, e sustentou também a ação missionária.</w:t>
      </w:r>
    </w:p>
    <w:p w:rsidR="00244B20" w:rsidRDefault="005E06E9" w:rsidP="00244B20">
      <w:pPr>
        <w:pStyle w:val="Style7"/>
        <w:widowControl/>
        <w:spacing w:after="60" w:line="276" w:lineRule="auto"/>
        <w:ind w:right="2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DD447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Para a juventude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fez-se escritor, preparando textos escolares (as três Histórias: Sagrada, da Igreja, da Itália), livros de orações (basta lem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brar o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Jovem Instruído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), livros formativos (das biografias dos seus melhores alunos a muitos tratados pequenos e fáceis de espiritua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lidade), livros de teatro e</w:t>
      </w:r>
      <w:r w:rsidR="00DD447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leituras amenas. Pre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cisamente </w:t>
      </w:r>
      <w:r w:rsidR="00DD447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para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eles tentou o jornalismo (o seu jornal intitulava-se </w:t>
      </w:r>
      <w:r w:rsidR="00993290"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“</w:t>
      </w:r>
      <w:r w:rsidR="00DD4473"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L'Amico dell</w:t>
      </w:r>
      <w:r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a giovent</w:t>
      </w:r>
      <w:r w:rsidR="00DD4473"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ù</w:t>
      </w:r>
      <w:r w:rsidR="00993290"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”</w:t>
      </w:r>
      <w:r w:rsidRPr="00DD4473">
        <w:rPr>
          <w:rStyle w:val="FontStyle28"/>
          <w:rFonts w:asciiTheme="minorHAnsi" w:hAnsiTheme="minorHAnsi"/>
          <w:b w:val="0"/>
          <w:sz w:val="24"/>
          <w:szCs w:val="24"/>
          <w:lang w:val="it-IT" w:eastAsia="pt-PT"/>
        </w:rPr>
        <w:t>).</w:t>
      </w:r>
    </w:p>
    <w:p w:rsidR="00244B20" w:rsidRDefault="005E06E9" w:rsidP="00244B20">
      <w:pPr>
        <w:pStyle w:val="Style7"/>
        <w:widowControl/>
        <w:spacing w:after="60" w:line="276" w:lineRule="auto"/>
        <w:ind w:right="29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DD447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E para as classes populares?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Aos 31 anos Dom Bosco já se preocupava com os agriculto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res com </w:t>
      </w:r>
      <w:r w:rsidR="00993290" w:rsidRPr="00DD4473">
        <w:rPr>
          <w:rStyle w:val="FontStyle33"/>
          <w:rFonts w:asciiTheme="minorHAnsi" w:hAnsiTheme="minorHAnsi"/>
          <w:sz w:val="24"/>
          <w:szCs w:val="24"/>
          <w:lang w:val="it-IT" w:eastAsia="pt-PT"/>
        </w:rPr>
        <w:t>“</w:t>
      </w:r>
      <w:r w:rsidR="00BC710B" w:rsidRPr="00DD4473">
        <w:rPr>
          <w:rStyle w:val="FontStyle33"/>
          <w:rFonts w:asciiTheme="minorHAnsi" w:hAnsiTheme="minorHAnsi"/>
          <w:sz w:val="24"/>
          <w:szCs w:val="24"/>
          <w:lang w:val="it-IT" w:eastAsia="pt-PT"/>
        </w:rPr>
        <w:t>L'enologo italiano</w:t>
      </w:r>
      <w:r w:rsidR="00993290" w:rsidRPr="00DD4473">
        <w:rPr>
          <w:rStyle w:val="FontStyle33"/>
          <w:rFonts w:asciiTheme="minorHAnsi" w:hAnsiTheme="minorHAnsi"/>
          <w:sz w:val="24"/>
          <w:szCs w:val="24"/>
          <w:lang w:val="it-IT" w:eastAsia="pt-PT"/>
        </w:rPr>
        <w:t>”</w:t>
      </w:r>
      <w:r w:rsidR="00BC710B" w:rsidRPr="00DD4473">
        <w:rPr>
          <w:rStyle w:val="FontStyle33"/>
          <w:rFonts w:asciiTheme="minorHAnsi" w:hAnsiTheme="minorHAnsi"/>
          <w:sz w:val="24"/>
          <w:szCs w:val="24"/>
          <w:lang w:val="it-IT" w:eastAsia="pt-PT"/>
        </w:rPr>
        <w:t>,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três anos depois escrevia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sistema métrico decimal... para uso dos aprendizes e </w:t>
      </w:r>
      <w:r w:rsidR="00DD4473">
        <w:rPr>
          <w:rStyle w:val="FontStyle33"/>
          <w:rFonts w:asciiTheme="minorHAnsi" w:hAnsiTheme="minorHAnsi"/>
          <w:sz w:val="24"/>
          <w:szCs w:val="24"/>
          <w:lang w:eastAsia="pt-PT"/>
        </w:rPr>
        <w:t>do povo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do campo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E</w:t>
      </w:r>
      <w:r w:rsidR="00DD4473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depois</w:t>
      </w:r>
      <w:r w:rsidR="00DD4473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 avalanche dos outros livros, de conteúdo sa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grado e profano,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Coleção de livros amenos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à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Biblioteca dos operários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ao almanaque popular, 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DD4473">
        <w:rPr>
          <w:rStyle w:val="FontStyle33"/>
          <w:rFonts w:asciiTheme="minorHAnsi" w:hAnsiTheme="minorHAnsi"/>
          <w:sz w:val="24"/>
          <w:szCs w:val="24"/>
          <w:lang w:val="it-IT" w:eastAsia="pt-PT"/>
        </w:rPr>
        <w:t>Galantuomo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C164F6" w:rsidRPr="00244B20" w:rsidRDefault="00BC710B" w:rsidP="00244B20">
      <w:pPr>
        <w:pStyle w:val="Style7"/>
        <w:widowControl/>
        <w:spacing w:after="60" w:line="276" w:lineRule="auto"/>
        <w:ind w:right="29" w:firstLine="284"/>
        <w:rPr>
          <w:rStyle w:val="FontStyle37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Dom Bo</w:t>
      </w:r>
      <w:r w:rsidR="00DD4473">
        <w:rPr>
          <w:rStyle w:val="FontStyle33"/>
          <w:rFonts w:asciiTheme="minorHAnsi" w:hAnsiTheme="minorHAnsi"/>
          <w:sz w:val="24"/>
          <w:szCs w:val="24"/>
          <w:lang w:eastAsia="pt-PT"/>
        </w:rPr>
        <w:t>sco era fascinante por temperamento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e não admira que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seus filhos tenham seguido a sua esteira.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Muitíssimos dos primeiros salesianos foram escritores, ou pelo menos en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contraram a maneira — entre su</w:t>
      </w:r>
      <w:r w:rsidR="00B241E5">
        <w:rPr>
          <w:rStyle w:val="FontStyle33"/>
          <w:rFonts w:asciiTheme="minorHAnsi" w:hAnsiTheme="minorHAnsi"/>
          <w:sz w:val="24"/>
          <w:szCs w:val="24"/>
          <w:lang w:eastAsia="pt-PT"/>
        </w:rPr>
        <w:t>as muitas ati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vidades — de dar a lume algum livro de valor. Entre os escritores de profissão ou quase, devem ser lembrados Lemoyne, seu biógrafo, Bonetti, o primeiro diretor do Boletim Salesiano, Bar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beris, Francesia, </w:t>
      </w:r>
      <w:r w:rsidR="00B241E5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Trione, Cerruti...</w:t>
      </w:r>
    </w:p>
    <w:p w:rsidR="00C164F6" w:rsidRPr="00993290" w:rsidRDefault="00B241E5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Sobretudo no campo das Comunicações Sociais,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Dom Bosco incluiu os Salesianos</w:t>
      </w:r>
      <w:r w:rsidRPr="00B241E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Coadjutores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Os leigos de Dom Bosco vinham a calhar numa atividade sob tantos aspectos leiga. Tornaram-se chefes de oficinas de tipografia e encadernação, tornaram-se livreiros, e alguns também editores: em pequena e, às vezes, grande escala. Escritores também. Em suma, encontraram na Comunicação Social uma ade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quada realização vocacional.</w:t>
      </w:r>
    </w:p>
    <w:p w:rsidR="00244B20" w:rsidRDefault="00BC710B" w:rsidP="00244B2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Graças ao esforço de todos, a imprensa sa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lesiana penetrava nos diversos ambientes com sua feição serena, com a preocupação da pro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moção humana, do anúncio evangélico.</w:t>
      </w:r>
    </w:p>
    <w:p w:rsidR="00C164F6" w:rsidRPr="00993290" w:rsidRDefault="00BC710B" w:rsidP="00244B20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Como se vê, o quadro é sugestivo.</w:t>
      </w:r>
    </w:p>
    <w:p w:rsidR="00244B20" w:rsidRDefault="00BC710B" w:rsidP="00244B20">
      <w:pPr>
        <w:pStyle w:val="Style7"/>
        <w:widowControl/>
        <w:spacing w:after="60" w:line="276" w:lineRule="auto"/>
        <w:ind w:right="14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Dom Bosco, homem da Comunicação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So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cial, intuiu a importância que ela ia assumindo, e inseriu-se nela como protagonista, fazendo dos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mass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do seu tempo — praticamente a imprensa — os instrumentos dóceis e eficazes em ordem à realização do seu projeto apostólico.</w:t>
      </w:r>
    </w:p>
    <w:p w:rsidR="00244B20" w:rsidRDefault="005E06E9" w:rsidP="00244B20">
      <w:pPr>
        <w:pStyle w:val="Style7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Diante dessa atitude do nosso Pai e de tão grande atividade, constante e corajosa, não podemos evitar uma dupla pergunta:</w:t>
      </w:r>
    </w:p>
    <w:p w:rsidR="00244B20" w:rsidRPr="00B241E5" w:rsidRDefault="005E06E9" w:rsidP="00244B20">
      <w:pPr>
        <w:pStyle w:val="Style7"/>
        <w:widowControl/>
        <w:spacing w:after="60" w:line="276" w:lineRule="auto"/>
        <w:ind w:right="14" w:firstLine="284"/>
        <w:rPr>
          <w:rStyle w:val="FontStyle33"/>
          <w:rFonts w:asciiTheme="minorHAnsi" w:hAnsiTheme="minorHAnsi"/>
          <w:i/>
          <w:sz w:val="24"/>
          <w:szCs w:val="24"/>
          <w:lang w:eastAsia="pt-PT"/>
        </w:rPr>
      </w:pPr>
      <w:r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Por que o fez? Como o fez?</w:t>
      </w:r>
    </w:p>
    <w:p w:rsidR="00244B20" w:rsidRDefault="005E06E9" w:rsidP="00244B20">
      <w:pPr>
        <w:pStyle w:val="Style7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São perguntas</w:t>
      </w:r>
      <w:r w:rsidR="00244B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penetrantes, que nos de</w:t>
      </w:r>
      <w:r w:rsidR="00244B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safiam.</w:t>
      </w:r>
    </w:p>
    <w:p w:rsidR="00244B20" w:rsidRDefault="005E06E9" w:rsidP="00244B20">
      <w:pPr>
        <w:pStyle w:val="Style7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993290"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por que</w:t>
      </w:r>
      <w:r w:rsidR="00993290"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ilumina o âmbito da nossa missão; o </w:t>
      </w:r>
      <w:r w:rsidR="00993290"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como</w:t>
      </w:r>
      <w:r w:rsidR="00993290" w:rsidRPr="00B241E5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estimula-nos o espírito de iniciativa perante as condições da civilização atual.</w:t>
      </w:r>
    </w:p>
    <w:p w:rsidR="000A6FF7" w:rsidRPr="00993290" w:rsidRDefault="00244B20" w:rsidP="000A6FF7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Particularmente significativa,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propósito, é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circular que enviou às casas na festa de São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José, de 1885, pouco antes de partir para a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França. O argumento nela tratado é a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>difusão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dos bons livros, “um dos meios adequados para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conservar o reino do Salvador em tantas almas”,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="000A6FF7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“u</w:t>
      </w:r>
      <w:r w:rsidR="000A6FF7" w:rsidRPr="000A6FF7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m dos fins principais da nossa Congregação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;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“eu vos peço e esconjuro que não descuideis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essa importantíssima parte da nossa missão”.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“Foi essa uma das principais empresas que a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Divina Providência me confiou, e vós sabeis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como tive 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 dedicar-me a ela com grande em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penho, não obstante tantas outras ocupações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“Persuadi-vos, 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meus caros filhos, que tais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indústrias atrairão sobre vós e sobre nossos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meninos as mais escolhidas bênçãos de Nosso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Senhor</w:t>
      </w:r>
      <w:r w:rsid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”.</w:t>
      </w:r>
      <w:r w:rsidR="000A6FF7">
        <w:rPr>
          <w:rStyle w:val="Refdenotaderodap"/>
          <w:rFonts w:asciiTheme="minorHAnsi" w:hAnsiTheme="minorHAnsi"/>
          <w:bCs/>
          <w:lang w:eastAsia="pt-PT"/>
        </w:rPr>
        <w:footnoteReference w:id="6"/>
      </w:r>
      <w:r w:rsidR="000A6FF7" w:rsidRPr="000A6FF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ab/>
      </w:r>
    </w:p>
    <w:p w:rsidR="0066400B" w:rsidRDefault="005E06E9" w:rsidP="000A6FF7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Eis</w:t>
      </w:r>
      <w:r w:rsidR="0093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aí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: o </w:t>
      </w:r>
      <w:r w:rsidR="00993290" w:rsidRPr="00933685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Pr="00933685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por que</w:t>
      </w:r>
      <w:r w:rsidR="00993290" w:rsidRPr="00933685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Dom Bosco </w:t>
      </w:r>
      <w:r w:rsidR="0093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empenhou na Comunicação Social é claro e permanece hoje ainda mais vivo: trata-se de uma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parte impor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tantíssima da nossa missão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66400B" w:rsidRDefault="00933685" w:rsidP="0066400B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“C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omo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o fez liga-se especificamente à imprensa segundo as possibilidades da época.</w:t>
      </w:r>
    </w:p>
    <w:p w:rsidR="0066400B" w:rsidRDefault="005E06E9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Evidentemente, aqui, a lembrança de Dom Bosco não pode ser uma espécie de visão pa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norâmica da nossa situação sobre quanto estão realizando vertiginosamente os agentes cultu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rais de hoje. A imprensa </w:t>
      </w:r>
      <w:r w:rsidR="00933685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ainda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="0093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muito impor</w:t>
      </w:r>
      <w:r w:rsidR="0093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933685">
        <w:rPr>
          <w:rStyle w:val="FontStyle33"/>
          <w:rFonts w:asciiTheme="minorHAnsi" w:hAnsiTheme="minorHAnsi"/>
          <w:sz w:val="24"/>
          <w:szCs w:val="24"/>
          <w:lang w:eastAsia="pt-PT"/>
        </w:rPr>
        <w:t>tante, mas é uma ótica m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ais que parcial. O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como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de Dom Bosco </w:t>
      </w:r>
      <w:r w:rsidR="00BC710B" w:rsidRPr="00993290">
        <w:rPr>
          <w:rStyle w:val="FontStyle36"/>
          <w:rFonts w:asciiTheme="minorHAnsi" w:hAnsiTheme="minorHAnsi"/>
          <w:b w:val="0"/>
          <w:spacing w:val="30"/>
          <w:sz w:val="24"/>
          <w:szCs w:val="24"/>
          <w:lang w:eastAsia="pt-PT"/>
        </w:rPr>
        <w:t>é,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pois, claramente limi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tado; </w:t>
      </w:r>
      <w:r w:rsidR="00BC710B" w:rsidRPr="00933685"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>é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uma iniciativa, poderíamos dizer,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in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trodutória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adequada a seu tempo, que hoje devemos saber rever e ampliar segundo as novas exigências da Comunicação Social. É importante que o saibamos fazer com a mesma dedicação, ousadia e inteligente constância de Dom Bosco.</w:t>
      </w:r>
    </w:p>
    <w:p w:rsidR="0066400B" w:rsidRDefault="00BC710B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Para 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>fazê-lo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será indispensável cultivar em nós a ductilidade mental que caracterizou 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seu espírito de iniciativa.</w:t>
      </w:r>
    </w:p>
    <w:p w:rsidR="005D7E01" w:rsidRDefault="005D7E01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66400B" w:rsidRPr="005D7E01" w:rsidRDefault="00BC710B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9"/>
          <w:rFonts w:asciiTheme="minorHAnsi" w:hAnsiTheme="minorHAnsi"/>
          <w:sz w:val="24"/>
          <w:szCs w:val="24"/>
          <w:lang w:eastAsia="pt-PT"/>
        </w:rPr>
      </w:pPr>
      <w:r w:rsidRPr="005D7E01">
        <w:rPr>
          <w:rStyle w:val="FontStyle39"/>
          <w:rFonts w:asciiTheme="minorHAnsi" w:hAnsiTheme="minorHAnsi"/>
          <w:sz w:val="24"/>
          <w:szCs w:val="24"/>
          <w:lang w:eastAsia="pt-PT"/>
        </w:rPr>
        <w:t xml:space="preserve">Compreender a mudança </w:t>
      </w:r>
      <w:r w:rsidR="0066400B" w:rsidRPr="005D7E01">
        <w:rPr>
          <w:rStyle w:val="FontStyle39"/>
          <w:rFonts w:asciiTheme="minorHAnsi" w:hAnsiTheme="minorHAnsi"/>
          <w:sz w:val="24"/>
          <w:szCs w:val="24"/>
          <w:lang w:eastAsia="pt-PT"/>
        </w:rPr>
        <w:t>sociocultural</w:t>
      </w:r>
      <w:r w:rsidRPr="005D7E01">
        <w:rPr>
          <w:rStyle w:val="FontStyle39"/>
          <w:rFonts w:asciiTheme="minorHAnsi" w:hAnsiTheme="minorHAnsi"/>
          <w:sz w:val="24"/>
          <w:szCs w:val="24"/>
          <w:lang w:eastAsia="pt-PT"/>
        </w:rPr>
        <w:t xml:space="preserve"> que nos envolve</w:t>
      </w:r>
    </w:p>
    <w:p w:rsidR="005D7E01" w:rsidRDefault="005D7E01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9"/>
          <w:rFonts w:asciiTheme="minorHAnsi" w:hAnsiTheme="minorHAnsi"/>
          <w:b w:val="0"/>
          <w:sz w:val="24"/>
          <w:szCs w:val="24"/>
          <w:lang w:eastAsia="pt-PT"/>
        </w:rPr>
      </w:pPr>
    </w:p>
    <w:p w:rsidR="0066400B" w:rsidRDefault="00BC710B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 exemplo do nosso Pai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5D7E01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devemos procurar compreender 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>o que está acon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tecendo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atualmente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para inserir-nos com eficácia e magna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nimidade na elaboração de uma nova cultura aberta ao espírito do Evangelho.</w:t>
      </w:r>
    </w:p>
    <w:p w:rsidR="0066400B" w:rsidRDefault="00993290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1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Entre as maravilhosas inv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>enções da técni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ca — diz-nos a </w:t>
      </w:r>
      <w:r w:rsidR="00BC710B" w:rsidRPr="00CE7105">
        <w:rPr>
          <w:rStyle w:val="FontStyle33"/>
          <w:rFonts w:asciiTheme="minorHAnsi" w:hAnsiTheme="minorHAnsi"/>
          <w:i/>
          <w:sz w:val="24"/>
          <w:szCs w:val="24"/>
          <w:lang w:val="la-Latn" w:eastAsia="pt-PT"/>
        </w:rPr>
        <w:t>Communio et Progressio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— que garantem a comunicação social entre os ho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mens, o cristão encontra os instrumentos pre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parados pela Providência de Deus para facilitar a união entre os que são peregrinos nesta terra; eles, com efeito, promovem novas relações e fazem surgir, poder-se-ia dizer,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uma nova lin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guagem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que permite aos homens conhecerem-se mais intimamente e facilita a abertura aos</w:t>
      </w:r>
      <w:r w:rsidR="0066400B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5D7E01">
        <w:rPr>
          <w:rStyle w:val="FontStyle33"/>
          <w:rFonts w:asciiTheme="minorHAnsi" w:hAnsiTheme="minorHAnsi"/>
          <w:sz w:val="24"/>
          <w:szCs w:val="24"/>
          <w:lang w:eastAsia="pt-PT"/>
        </w:rPr>
        <w:t>outros”.</w:t>
      </w:r>
      <w:r w:rsidR="005D7E01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66400B" w:rsidRDefault="00BC710B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 w:cs="Segoe U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Neste sentido</w:t>
      </w:r>
      <w:r w:rsidR="005528A4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5528A4">
        <w:rPr>
          <w:rStyle w:val="FontStyle33"/>
          <w:rFonts w:asciiTheme="minorHAnsi" w:hAnsiTheme="minorHAnsi"/>
          <w:sz w:val="24"/>
          <w:szCs w:val="24"/>
          <w:lang w:eastAsia="pt-PT"/>
        </w:rPr>
        <w:t>antes de</w:t>
      </w:r>
      <w:r w:rsidR="005528A4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tudo</w:t>
      </w:r>
      <w:r w:rsidR="005528A4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5528A4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é preciso tomar consciência do movimento vertiginosamente acelerado com o qual se desenvolve nestes anos a realidade da Comunicação Social.</w:t>
      </w:r>
    </w:p>
    <w:p w:rsidR="0066400B" w:rsidRDefault="00BC710B" w:rsidP="0066400B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Segundo Marshall McLuhan (os estudiosos do setor estão-nos habituando a uma linguagem bastante curiosa), saímos da longa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fase tribal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da comunicação preponderantemente </w:t>
      </w:r>
      <w:r w:rsidRPr="00993290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oral, para</w:t>
      </w:r>
      <w:r w:rsidR="005E06E9" w:rsidRPr="00993290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entrar primeiro na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galáxia Gutenberg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do papel impresso, depois na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galáxia Marconi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da telecomunicação: </w:t>
      </w:r>
      <w:r w:rsidR="005528A4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já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começamos a viver como 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numa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aldeia cósmica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ou global, isto é, num globo terrestre reduzido — pela sempre maior facilidade das comunicações — </w:t>
      </w:r>
      <w:r w:rsidR="005528A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nas</w:t>
      </w:r>
      <w:r w:rsidR="005E06E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dimensões de pequena aldeia.</w:t>
      </w:r>
    </w:p>
    <w:p w:rsidR="0066400B" w:rsidRDefault="005E06E9" w:rsidP="0066400B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 velocidade com </w:t>
      </w:r>
      <w:r w:rsidR="005528A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uma comunicação, correndo de boca em boca, espalhava-se outrora na pequena aldeia da floresta, verifica-se agora em escala mundial, em todo o globo terrestre. </w:t>
      </w:r>
      <w:r w:rsidRPr="005528A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O homem de hoje já não pode ignorar o que acontece não só ao seu redor, mas por toda a parte.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Acontecimentos culturais, esportivos, grandes catástrofes, conflitos sociais, guerras, personagens do bem e do mal, e até os ac</w:t>
      </w:r>
      <w:r w:rsidR="005528A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onte</w:t>
      </w:r>
      <w:r w:rsidR="005528A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cimentos mais fúteis da crô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nica ou das divas, entram em sua fantasia e de alguma maneira o envolvem. A distância já não é obstáculo: </w:t>
      </w:r>
      <w:r w:rsidR="005528A4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são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todos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vizinhos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5528A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ou melhor,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entram em casa.</w:t>
      </w:r>
    </w:p>
    <w:p w:rsidR="0066400B" w:rsidRDefault="005E06E9" w:rsidP="0066400B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Comunicação Social apresenta-se, com linguagens inéditas, como uma novidade sedu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tora; mas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apresenta, ao lado das luzes, muitas sombras.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 o debate sobre suas luzes e sombras é muito vivo</w:t>
      </w:r>
      <w:r w:rsidR="00573520" w:rsidRPr="005735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7352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hoje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66400B" w:rsidRDefault="005E06E9" w:rsidP="0066400B">
      <w:pPr>
        <w:pStyle w:val="Style3"/>
        <w:widowControl/>
        <w:spacing w:before="14" w:line="276" w:lineRule="auto"/>
        <w:ind w:firstLine="284"/>
        <w:jc w:val="both"/>
        <w:rPr>
          <w:rStyle w:val="FontStyle28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É um discurso de fatos, de ideias e de pers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pectivas, que nos interessa de perto justamente porque a Comunicação Social tem </w:t>
      </w:r>
      <w:r w:rsidR="005735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imensa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in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fluência sobre o povo e os nossos jovens, sobre o amadurecimento da sua personalidade, a opção dos valores fundamentais, suas atitudes perante Deus e o Homem, sua orientação vocacional. Vejamos, pois, </w:t>
      </w:r>
      <w:r w:rsidR="005735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como um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7352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voo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735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veloz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 pássaro, as incidências que a Co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municação Social pode ter sobre os nossos des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tinatários (e, não esqueçamos, também sobre nós </w:t>
      </w:r>
      <w:r w:rsidR="0057352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mesmos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).</w:t>
      </w:r>
    </w:p>
    <w:p w:rsidR="00C164F6" w:rsidRPr="0066400B" w:rsidRDefault="005E06E9" w:rsidP="0066400B">
      <w:pPr>
        <w:pStyle w:val="Style3"/>
        <w:widowControl/>
        <w:spacing w:before="14" w:line="276" w:lineRule="auto"/>
        <w:ind w:firstLine="284"/>
        <w:jc w:val="both"/>
        <w:rPr>
          <w:rStyle w:val="FontStyle33"/>
          <w:rFonts w:asciiTheme="minorHAnsi" w:hAnsiTheme="minorHAnsi" w:cs="Segoe U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Impressiona </w:t>
      </w:r>
      <w:r w:rsidRPr="00573520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a chuva de mensagens de </w:t>
      </w:r>
      <w:r w:rsidR="00573520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todos os gêneros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que hoje nos atinge, e nos atingirá cada vez mais à proporção que penetramos na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aldeia global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: a Comunicação Social vai-se tornando 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clima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em que se respira e vive.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right="10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Essa chuva de mensagens tem sem dúvida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aspectos positivos.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 cidadão comum, o jovem, sobretudo, está hoje infinitamente mais infor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mado sobre a realidade em que vive do que as gerações anteriores. A soma de seus conheci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mentos e experiências filtradas através dos ins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trumentos de Comunicação Social é enorme. O Card. Gilroy, num documento, reconhecia ao homem o direito-dever de ter uma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visão do mundo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pessoal, e essa tarefa é facilitada pela Comunicação Social, quer se dê a essa expressão um significado somente material, quer sobretudo em sentido ideológico e espiritual. A intensifi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cação da rede de comunicação aumenta a expe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riência e a consciência.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 escola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também </w:t>
      </w:r>
      <w:r w:rsidR="008B68F8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se beneficia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com o pro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gresso realizado no campo da Comunicação Social: os meninos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galáxia Gutenberg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eram forçados a um aprendizado mais limitado, ao passo que os meios modernos introduzem na sala de aula sons, cores, figuras em movimento. Com o advento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linguagem total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a escola pode dar um grande passo à frente, com grande proveito para os meninos, que têm dessa ma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neira um aprendizado muito facilitado.</w:t>
      </w:r>
    </w:p>
    <w:p w:rsidR="0066400B" w:rsidRDefault="00BC710B" w:rsidP="0066400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mass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porém, com a invasão de inf</w:t>
      </w:r>
      <w:r w:rsidR="008B68F8">
        <w:rPr>
          <w:rStyle w:val="FontStyle33"/>
          <w:rFonts w:asciiTheme="minorHAnsi" w:hAnsiTheme="minorHAnsi"/>
          <w:sz w:val="24"/>
          <w:szCs w:val="24"/>
          <w:lang w:eastAsia="pt-PT"/>
        </w:rPr>
        <w:t>ormações — muitas vezes heterogê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neas, con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traditórias e </w:t>
      </w:r>
      <w:r w:rsidR="008B68F8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alternativas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entre si</w:t>
      </w:r>
      <w:r w:rsidR="008B68F8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—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estão de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molindo a estrutura unitária no interior das várias culturas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(bem diversa era a situação quando, por exemplo, só havia o pároco, o pre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feito e a professora para sugerir orientações ao povo de uma aldeia.</w:t>
      </w:r>
      <w:r w:rsidR="008B68F8">
        <w:rPr>
          <w:rStyle w:val="FontStyle33"/>
          <w:rFonts w:asciiTheme="minorHAnsi" w:hAnsiTheme="minorHAnsi"/>
          <w:sz w:val="24"/>
          <w:szCs w:val="24"/>
          <w:lang w:eastAsia="pt-PT"/>
        </w:rPr>
        <w:t>..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). Isso está na origem de tanta confusão na esfera dos costumes civis e religiosos, e convém sabê-lo.</w:t>
      </w:r>
    </w:p>
    <w:p w:rsidR="0066400B" w:rsidRDefault="00BC710B" w:rsidP="0066400B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 xml:space="preserve">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mass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nestes anos em grande desenvolvimento e também mais prepotentes, comunicam sobretudo através da imagem e do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espetáculo, expondo o receptor 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ao </w:t>
      </w:r>
      <w:r w:rsidR="00A922BC" w:rsidRP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risco bem real da superficialidade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(O homem audiovi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sual!). A coisa é muito mais inquietante para o educador salesiano, quando o rádio, o cinema, a televisão se mostram, na realidade, pouco abertos ao que mais </w:t>
      </w:r>
      <w:r w:rsidR="00B2724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lhe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interessa, isto é, a evan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gelização.</w:t>
      </w:r>
    </w:p>
    <w:p w:rsidR="0066400B" w:rsidRDefault="00A922BC" w:rsidP="0066400B">
      <w:pPr>
        <w:pStyle w:val="Style7"/>
        <w:widowControl/>
        <w:spacing w:after="60" w:line="276" w:lineRule="auto"/>
        <w:ind w:firstLine="284"/>
        <w:rPr>
          <w:rStyle w:val="FontStyle32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Com razão dá-se aos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CE7105">
        <w:rPr>
          <w:rStyle w:val="FontStyle28"/>
          <w:rFonts w:asciiTheme="minorHAnsi" w:hAnsiTheme="minorHAnsi"/>
          <w:b w:val="0"/>
          <w:sz w:val="24"/>
          <w:szCs w:val="24"/>
          <w:lang w:val="en-US" w:eastAsia="pt-PT"/>
        </w:rPr>
        <w:t>mass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como lembrou o Capítulo Geral 21, a qualificação de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escola paralela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pois podem influir sobre os meninos pelo menos tanto quanto (e talvez mais de quanto) a escola. Basta pensar nas horas que os meninos passam todos os dias durante o ano escolar, e mais ainda nas férias, sentados diante do televisor, para compreender quão frequentada é a escola paralela e...  com que interesse</w:t>
      </w:r>
      <w:r w:rsidR="0066400B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>a</w:t>
      </w:r>
      <w:r w:rsidR="0066400B">
        <w:rPr>
          <w:rStyle w:val="FontStyle32"/>
          <w:rFonts w:asciiTheme="minorHAnsi" w:hAnsiTheme="minorHAnsi"/>
          <w:sz w:val="24"/>
          <w:szCs w:val="24"/>
          <w:lang w:eastAsia="pt-PT"/>
        </w:rPr>
        <w:t>ssistem a ela.</w:t>
      </w:r>
    </w:p>
    <w:p w:rsidR="0066400B" w:rsidRDefault="00A922BC" w:rsidP="0066400B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Comunicação Social, como concretamente se está realizando, não é nunca desinteressada ou gratuita; todo centro de difusão das mensa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gens tem atrás de si </w:t>
      </w:r>
      <w:r w:rsidRP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grandes organizações eco</w:t>
      </w:r>
      <w:r w:rsidRP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softHyphen/>
        <w:t>n</w:t>
      </w:r>
      <w:r w:rsid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ô</w:t>
      </w:r>
      <w:r w:rsidRP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micas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que muitas vezes são também </w:t>
      </w:r>
      <w:r w:rsidRPr="00B2724E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centros de poder ideológico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impregnados de costumes não evangélicos. A difusão das mensagens é assim habitualmente instrumentalizada. Não é imaginário o perigo de uma incidência deformadora.</w:t>
      </w:r>
    </w:p>
    <w:p w:rsidR="00A922BC" w:rsidRPr="00993290" w:rsidRDefault="00A922BC" w:rsidP="0066400B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Neste ponto</w:t>
      </w:r>
      <w:r w:rsidR="00361ABB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é fácil constatar que às extra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ordinárias capacidades dos instrumentos de Comunicação Social nem sempre de fato — raramente até — corresponde uma utilização deles em sentido verdadeiramente positivo e construtivo. Por si, tais meios são certamente capazes de promover o desenvolvimento in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dividual e social, de favorecer o exercício da liberdade, a autonomia, a participação, a soli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dariedade humana e cristã. Mas </w:t>
      </w:r>
      <w:r w:rsidR="00361ABB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fato</w:t>
      </w:r>
      <w:r w:rsidR="00361ABB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é que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— como o demonstra a experiência quotidiana — eles muitas vezes não </w:t>
      </w:r>
      <w:r w:rsidR="00361ABB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têm essa finalidade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C164F6" w:rsidRPr="00993290" w:rsidRDefault="00BC710B" w:rsidP="0066400B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Se hoje quisermos deveras educar e evan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gelizar, não podemos proceder como tempos atrás, prescindindo dos impactos da Comunica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ção Social como se não existissem; ao contrário somos convidados a inserir-nos nas novas situa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ções, a aceitar o novo tipo de jovem e de socie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dade, a mergulharmos nela com coragem e plena disponibilidade, e com a criatividade de Dom Bosco.</w:t>
      </w:r>
    </w:p>
    <w:p w:rsidR="00C164F6" w:rsidRPr="00993290" w:rsidRDefault="00C164F6" w:rsidP="00946C9B">
      <w:pPr>
        <w:pStyle w:val="Style2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C164F6" w:rsidRPr="0066400B" w:rsidRDefault="00BC710B" w:rsidP="00946C9B">
      <w:pPr>
        <w:pStyle w:val="Style24"/>
        <w:widowControl/>
        <w:spacing w:after="60" w:line="276" w:lineRule="auto"/>
        <w:ind w:firstLine="284"/>
        <w:jc w:val="both"/>
        <w:rPr>
          <w:rStyle w:val="FontStyle39"/>
          <w:rFonts w:asciiTheme="minorHAnsi" w:hAnsiTheme="minorHAnsi"/>
          <w:sz w:val="24"/>
          <w:szCs w:val="24"/>
          <w:lang w:eastAsia="pt-PT"/>
        </w:rPr>
      </w:pPr>
      <w:r w:rsidRPr="00157608">
        <w:rPr>
          <w:rStyle w:val="FontStyle39"/>
          <w:rFonts w:asciiTheme="minorHAnsi" w:hAnsiTheme="minorHAnsi"/>
          <w:sz w:val="24"/>
          <w:szCs w:val="24"/>
          <w:lang w:eastAsia="pt-PT"/>
        </w:rPr>
        <w:t>Exigências concretas para o Salesiano</w:t>
      </w:r>
    </w:p>
    <w:p w:rsidR="0066400B" w:rsidRPr="00993290" w:rsidRDefault="0066400B" w:rsidP="00946C9B">
      <w:pPr>
        <w:pStyle w:val="Style24"/>
        <w:widowControl/>
        <w:spacing w:after="60" w:line="276" w:lineRule="auto"/>
        <w:ind w:firstLine="284"/>
        <w:jc w:val="both"/>
        <w:rPr>
          <w:rStyle w:val="FontStyle39"/>
          <w:rFonts w:asciiTheme="minorHAnsi" w:hAnsiTheme="minorHAnsi"/>
          <w:b w:val="0"/>
          <w:sz w:val="24"/>
          <w:szCs w:val="24"/>
          <w:lang w:eastAsia="pt-PT"/>
        </w:rPr>
      </w:pP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É, pois, necessária uma nova presença na área vasta e importante da comunicação social, e devemos promovê-la em diversos níveis.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Ela é mais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do que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nunca urgente e </w:t>
      </w:r>
      <w:r w:rsidR="00157608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alcança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Salesiano nos seus vários aspectos, quer de indivíduo-receptor, quer de mestre-educador, como </w:t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também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 apóstolo-comunicador. A Comunicação Social não só o envolve com a sua problemática geral como um habitante qualquer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aldeia global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mas exige dele uma revisão e um repensamento que enriqueça com novas luzes sua inteligência crítica e sua própria consagração religiosa.</w:t>
      </w:r>
    </w:p>
    <w:p w:rsidR="00157608" w:rsidRDefault="00BC710B" w:rsidP="00157608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vertAlign w:val="superscript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 xml:space="preserve">Eis aí um primeiro ponto ao qual devemos </w:t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>dar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atenção: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 Comunicação Social não se identifica, com efeito, com os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media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(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mass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ou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sz w:val="24"/>
          <w:szCs w:val="24"/>
          <w:lang w:val="en-US" w:eastAsia="pt-PT"/>
        </w:rPr>
        <w:t>group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). Numa visão cristã</w:t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 Comunicação Social tem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como finalidade primordial a comunhão e o progresso da socie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dade humana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157608">
        <w:rPr>
          <w:rStyle w:val="Refdenotaderodap"/>
          <w:rFonts w:asciiTheme="minorHAnsi" w:hAnsiTheme="minorHAnsi" w:cs="Angsana New"/>
          <w:lang w:eastAsia="pt-PT"/>
        </w:rPr>
        <w:footnoteReference w:id="8"/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orienta o uso da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>mídias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dar a conhecer os problemas e aspirações da sociedade humana, para que sejam satisfeitos o mais rapidamente possível, contribuindo assim para estreitar os laços de união entre os homens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157608">
        <w:rPr>
          <w:rStyle w:val="Refdenotaderodap"/>
          <w:rFonts w:asciiTheme="minorHAnsi" w:hAnsiTheme="minorHAnsi" w:cs="Angsana New"/>
          <w:lang w:eastAsia="pt-PT"/>
        </w:rPr>
        <w:footnoteReference w:id="9"/>
      </w:r>
      <w:r w:rsidR="00157608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66400B" w:rsidRPr="008B28A7" w:rsidRDefault="00BC710B" w:rsidP="008B28A7">
      <w:pPr>
        <w:pStyle w:val="Style7"/>
        <w:widowControl/>
        <w:spacing w:after="60" w:line="276" w:lineRule="auto"/>
        <w:ind w:firstLine="284"/>
        <w:rPr>
          <w:rStyle w:val="FontStyle42"/>
          <w:rFonts w:asciiTheme="minorHAnsi" w:hAnsiTheme="minorHAnsi"/>
          <w:bCs/>
          <w:iCs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Ou seja: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Pela sua própria natureza, a co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>municação social contribui para que os homens,</w:t>
      </w:r>
      <w:r w:rsidR="00A922BC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8B28A7" w:rsidRPr="008B28A7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multiplicando</w:t>
      </w:r>
      <w:r w:rsidR="008B28A7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os intercâmbios recíprocos, </w:t>
      </w:r>
      <w:r w:rsidR="00A922BC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adquiram uma </w:t>
      </w:r>
      <w:r w:rsidR="008B28A7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maior </w:t>
      </w:r>
      <w:r w:rsidR="00A922BC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cons</w:t>
      </w:r>
      <w:r w:rsidR="00A922BC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softHyphen/>
        <w:t xml:space="preserve">ciência </w:t>
      </w:r>
      <w:r w:rsidR="008B28A7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no empenho comunitário da vida</w:t>
      </w:r>
      <w:r w:rsidR="00993290" w:rsidRPr="008B28A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8B28A7">
        <w:rPr>
          <w:rStyle w:val="Refdenotaderodap"/>
          <w:rFonts w:asciiTheme="minorHAnsi" w:hAnsiTheme="minorHAnsi" w:cs="Angsana New"/>
          <w:lang w:eastAsia="pt-PT"/>
        </w:rPr>
        <w:footnoteReference w:id="10"/>
      </w:r>
    </w:p>
    <w:p w:rsidR="0066400B" w:rsidRDefault="00A922BC" w:rsidP="0066400B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Por isso</w:t>
      </w:r>
      <w:r w:rsidR="008B28A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 Comunicação Social é uma di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mensão da convivência humana de altíssimo valor, constitutiva da própria cultura, ainda que fortemente ligada ao progresso técnico e ao tipo de civilização em que se faz.</w:t>
      </w:r>
    </w:p>
    <w:p w:rsidR="0066400B" w:rsidRDefault="00A922BC" w:rsidP="0066400B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Os </w:t>
      </w:r>
      <w:r w:rsidR="00993290"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CE7105">
        <w:rPr>
          <w:rStyle w:val="FontStyle33"/>
          <w:rFonts w:asciiTheme="minorHAnsi" w:hAnsiTheme="minorHAnsi"/>
          <w:i/>
          <w:sz w:val="24"/>
          <w:szCs w:val="24"/>
          <w:lang w:val="en-US" w:eastAsia="pt-PT"/>
        </w:rPr>
        <w:t>mass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media</w:t>
      </w:r>
      <w:r w:rsidR="00993290"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, </w:t>
      </w:r>
      <w:r w:rsidR="008B28A7"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porém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, são, </w:t>
      </w:r>
      <w:r w:rsidR="008B28A7"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em si mesmos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, ape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softHyphen/>
        <w:t>nas instrumentos, ainda que muito aperfeiçoa</w:t>
      </w:r>
      <w:r w:rsidRPr="00425F2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softHyphen/>
        <w:t>dos.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Mas aqui não devemos ser superficiais e crer que com esta distinção, entre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Comunica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ção Social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8B28A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ajustemos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as coisas.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distinção existe, sim, e é verdadeira, mas não comporta de fato a possibilidade de uma mútua separação deles.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Comunicação Social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compenetram-se reciprocamente de 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>forma inseparável: dessa inseparabilidade nas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softHyphen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ceram linguagens novas que movem com particular eficácia a cultura emergente. O segredo positivo dessa compenetração estaria em saber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conservar o primado da natureza e da finalida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de própria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Comunicação Social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: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seria pre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ciso que se olhasse para 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 se sou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besse fazê-la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 funcionar com a intencionalidade reta e humaniza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dora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Comunicação Social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 Mas esta é uma obra imensa de educação e de evangelização a ser intensificada e aperfeiçoada.</w:t>
      </w:r>
    </w:p>
    <w:p w:rsidR="0066400B" w:rsidRDefault="00A922BC" w:rsidP="0066400B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De qualquer maneira os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CE7105">
        <w:rPr>
          <w:rStyle w:val="FontStyle28"/>
          <w:rFonts w:asciiTheme="minorHAnsi" w:hAnsiTheme="minorHAnsi"/>
          <w:b w:val="0"/>
          <w:sz w:val="24"/>
          <w:szCs w:val="24"/>
          <w:lang w:val="en-US" w:eastAsia="pt-PT"/>
        </w:rPr>
        <w:t>mass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media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correm, como a palavra indica, para transmitir dados justos e ideias a um grande número de pessoas; evidentemente comunicam de fato muitas mensagens: deveriam fazê-lo, como di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zíamos, procurando aproximar-se cada vez 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mais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do escopo primário e da natureza própria de uma justa comunicação social.</w:t>
      </w:r>
    </w:p>
    <w:p w:rsidR="0066400B" w:rsidRDefault="00A922BC" w:rsidP="0066400B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elenco 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é muito amplo: vai do livro ao jornal, à revista, à publicidade, ao cinema, ao rádio, à televisão, ao disco, aos cas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setes, ao vídeo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etc</w:t>
      </w:r>
      <w:r w:rsidR="00425F2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com uma perspectiva de ficção científica na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temática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espacial. Pen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semos, por exemplo, no mundo de conheci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mentos a que nos poderão abrir 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bancos universais de dados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que podem ser consulta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dos por telefone ou videofone.</w:t>
      </w:r>
    </w:p>
    <w:p w:rsidR="0066400B" w:rsidRDefault="00BC710B" w:rsidP="0066400B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perigo fácil de identificar praticamente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Comunicação Social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com o funcionamento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atual </w:t>
      </w:r>
      <w:r w:rsidR="00425F23">
        <w:rPr>
          <w:rStyle w:val="FontStyle33"/>
          <w:rFonts w:asciiTheme="minorHAnsi" w:hAnsiTheme="minorHAnsi"/>
          <w:sz w:val="24"/>
          <w:szCs w:val="24"/>
          <w:lang w:eastAsia="pt-PT"/>
        </w:rPr>
        <w:t>das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425F23">
        <w:rPr>
          <w:rStyle w:val="FontStyle33"/>
          <w:rFonts w:asciiTheme="minorHAnsi" w:hAnsiTheme="minorHAnsi"/>
          <w:sz w:val="24"/>
          <w:szCs w:val="24"/>
          <w:lang w:eastAsia="pt-PT"/>
        </w:rPr>
        <w:t>mídias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leva inconscientemente a </w:t>
      </w:r>
      <w:r w:rsidR="00425F2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eixar-se dominar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por esses instrumentos ou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proscrevê-los indiscriminadamente,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com prejuízo da compreensão e </w:t>
      </w:r>
      <w:r w:rsidR="00693754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reto entendimento da natu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reza e do fim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Comunicação Social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Assim</w:t>
      </w:r>
      <w:r w:rsidR="00693754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muitos receptores acabam por ser fortemente condicionados pelo fascínio e pela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 xml:space="preserve">novidade que as novas técnicas trazem consigo, sem aprender a julgar o valor de suas mensagens, muitas vezes negativas, que provocam superficialidade,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acostumam a modelos de comportamento defa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sados e propagam a hegemonia de diferentes ideologias de poder.</w:t>
      </w:r>
    </w:p>
    <w:p w:rsidR="0066400B" w:rsidRDefault="00BC710B" w:rsidP="0066400B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Outros, </w:t>
      </w:r>
      <w:r w:rsidR="00693754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embora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poucos</w:t>
      </w:r>
      <w:r w:rsidR="00693754">
        <w:rPr>
          <w:rStyle w:val="FontStyle33"/>
          <w:rFonts w:asciiTheme="minorHAnsi" w:hAnsiTheme="minorHAnsi"/>
          <w:sz w:val="24"/>
          <w:szCs w:val="24"/>
          <w:lang w:eastAsia="pt-PT"/>
        </w:rPr>
        <w:t>, prescindem asceti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camente do seu uso, acabando praticamente, se não por desp</w:t>
      </w:r>
      <w:r w:rsidR="00693754">
        <w:rPr>
          <w:rStyle w:val="FontStyle33"/>
          <w:rFonts w:asciiTheme="minorHAnsi" w:hAnsiTheme="minorHAnsi"/>
          <w:sz w:val="24"/>
          <w:szCs w:val="24"/>
          <w:lang w:eastAsia="pt-PT"/>
        </w:rPr>
        <w:t>rezá-los, ao menos por desconhe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cer-lhes a importância, excluindo dessa maneira toda inventiva e responsabilidade apostólica no campo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Comunicação Social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BA205D" w:rsidRDefault="00693754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33"/>
          <w:rFonts w:asciiTheme="minorHAnsi" w:hAnsiTheme="minorHAnsi"/>
          <w:sz w:val="24"/>
          <w:szCs w:val="24"/>
          <w:lang w:eastAsia="pt-PT"/>
        </w:rPr>
        <w:t>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cristão comprometido, e particular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mente 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religioso de vida ativa, deve aprimo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rar e intensificar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tanto a acuidade crítica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da sua fé acerca do atual funcionamento dos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mass 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como os dinamismos apostólicos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da sua esperança para que o Evangelho penetre a nova cultura através 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do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uso adequado dos instrumentos oferecidos pela atual civilização tecnológica.</w:t>
      </w:r>
    </w:p>
    <w:p w:rsidR="00BA205D" w:rsidRDefault="00BC710B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Certamente</w:t>
      </w:r>
      <w:r w:rsidR="00693754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uma sadia atitude crítica tem hoje </w:t>
      </w:r>
      <w:r w:rsidR="00693754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particular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urgência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para que não sejam des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qualificados os valores permanentes do Evan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gelho, nem no coração dos indivíduos, nem na opinião pública da sociedade.</w:t>
      </w:r>
    </w:p>
    <w:p w:rsidR="00693754" w:rsidRDefault="00A922BC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Valha, como pequeno estímulo crítico, a sugestão dum conhecido escritor. Pergunta-se, por exemplo, como é que um cristão deve ler o jornal, e responde: como Cristo leria. Depois insiste: e Cristo, como leria? Para dar então uma resposta peremptória: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Procuraria nele as</w:t>
      </w:r>
      <w:r w:rsid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93754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notícias do seu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Rein</w:t>
      </w:r>
      <w:r w:rsidR="0069375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!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69375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693754">
        <w:rPr>
          <w:rStyle w:val="Refdenotaderodap"/>
          <w:rFonts w:asciiTheme="minorHAnsi" w:hAnsiTheme="minorHAnsi"/>
          <w:bCs/>
          <w:lang w:eastAsia="pt-PT"/>
        </w:rPr>
        <w:footnoteReference w:id="11"/>
      </w:r>
    </w:p>
    <w:p w:rsidR="00BA205D" w:rsidRDefault="00A922BC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Pode parecer uma tirada de efeito; se entre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tanto procurarmos realizá-la para nosso uso pessoal 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nossas leituras quoti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dianas, no tempo passado diante do vídeo, havemos logo d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 nos dar conta de que sua atua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ção prática exige profunda mudança de menta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lidade, como também ilimitada inquietude sobre como 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manipulam a comunicação.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 aí um sincero e concreto propósito </w:t>
      </w:r>
      <w:r w:rsidR="00465957">
        <w:rPr>
          <w:rStyle w:val="FontStyle33"/>
          <w:rFonts w:asciiTheme="minorHAnsi" w:hAnsiTheme="minorHAnsi"/>
          <w:sz w:val="24"/>
          <w:szCs w:val="24"/>
          <w:lang w:eastAsia="pt-PT"/>
        </w:rPr>
        <w:t>de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reação apostólica, e também um verdadeiro empenho ascético, com autocrítica no uso e também com uma inteligente mortificação no não-uso.</w:t>
      </w:r>
    </w:p>
    <w:p w:rsidR="00BA205D" w:rsidRDefault="00A922BC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Não é exagerado infelizmente reconhecer que há no uso 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muito tempo per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dido e muito material alienante da fé, que sói alimentar uma fantasia anticonsagração.</w:t>
      </w:r>
    </w:p>
    <w:p w:rsidR="00BA205D" w:rsidRDefault="00A922BC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Portanto, é mister tomar em consideração algumas exigências concretas da Comunicação Social hoje para o Salesiano.</w:t>
      </w:r>
    </w:p>
    <w:p w:rsidR="00BA205D" w:rsidRDefault="00A922BC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À luz dos dois últimos Capítulos Gerais podemos descobri-las em três grandes prioridades, </w:t>
      </w:r>
      <w:r w:rsidR="00465957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diferentes níveis:</w:t>
      </w:r>
    </w:p>
    <w:p w:rsidR="00BA205D" w:rsidRDefault="00465957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33"/>
          <w:rFonts w:ascii="Agency FB" w:hAnsi="Agency FB"/>
          <w:i/>
          <w:sz w:val="24"/>
          <w:szCs w:val="24"/>
          <w:lang w:eastAsia="pt-PT"/>
        </w:rPr>
        <w:t>—</w:t>
      </w:r>
      <w:r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c</w:t>
      </w:r>
      <w:r w:rsidR="00A922BC" w:rsidRPr="0046595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apacidade de evangelização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através da Co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municação Social;</w:t>
      </w:r>
    </w:p>
    <w:p w:rsidR="00BA205D" w:rsidRDefault="00465957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33"/>
          <w:rFonts w:ascii="Agency FB" w:hAnsi="Agency FB"/>
          <w:i/>
          <w:sz w:val="24"/>
          <w:szCs w:val="24"/>
          <w:lang w:eastAsia="pt-PT"/>
        </w:rPr>
        <w:t>—</w:t>
      </w:r>
      <w:r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f</w:t>
      </w:r>
      <w:r w:rsidR="00A922BC" w:rsidRPr="0046595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ormação do Irmão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para a Comunicação Social;</w:t>
      </w:r>
    </w:p>
    <w:p w:rsidR="00BA205D" w:rsidRDefault="00465957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33"/>
          <w:rFonts w:ascii="Agency FB" w:hAnsi="Agency FB"/>
          <w:i/>
          <w:sz w:val="24"/>
          <w:szCs w:val="24"/>
          <w:lang w:eastAsia="pt-PT"/>
        </w:rPr>
        <w:t>—</w:t>
      </w:r>
      <w:r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p</w:t>
      </w:r>
      <w:r w:rsidR="00A922BC" w:rsidRPr="00465957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romoção da Informação </w:t>
      </w:r>
      <w:r w:rsidR="00A922BC" w:rsidRPr="00465957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salesiana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465957" w:rsidRDefault="00465957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CE7105" w:rsidRDefault="00CE7105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CE7105" w:rsidRDefault="00CE7105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BA205D" w:rsidRPr="00465957" w:rsidRDefault="00BC710B" w:rsidP="00BA205D">
      <w:pPr>
        <w:pStyle w:val="Style6"/>
        <w:widowControl/>
        <w:spacing w:line="276" w:lineRule="auto"/>
        <w:ind w:firstLine="284"/>
        <w:rPr>
          <w:rStyle w:val="FontStyle39"/>
          <w:rFonts w:asciiTheme="minorHAnsi" w:hAnsiTheme="minorHAnsi"/>
          <w:sz w:val="24"/>
          <w:szCs w:val="24"/>
          <w:lang w:eastAsia="pt-PT"/>
        </w:rPr>
      </w:pPr>
      <w:r w:rsidRPr="00465957">
        <w:rPr>
          <w:rStyle w:val="FontStyle39"/>
          <w:rFonts w:asciiTheme="minorHAnsi" w:hAnsiTheme="minorHAnsi"/>
          <w:sz w:val="24"/>
          <w:szCs w:val="24"/>
          <w:lang w:eastAsia="pt-PT"/>
        </w:rPr>
        <w:lastRenderedPageBreak/>
        <w:t>Capacidade de evangelização através da Comunicação Social</w:t>
      </w:r>
    </w:p>
    <w:p w:rsidR="00465957" w:rsidRDefault="00465957" w:rsidP="00BA205D">
      <w:pPr>
        <w:pStyle w:val="Style6"/>
        <w:widowControl/>
        <w:spacing w:line="276" w:lineRule="auto"/>
        <w:ind w:firstLine="284"/>
        <w:rPr>
          <w:rStyle w:val="FontStyle39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BA205D" w:rsidRDefault="00BA205D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relação 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entre Comunicação Social e evan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gelização ou, se se quiser, mais concretamente,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entre a utilização das linguagens e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das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“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mídias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da Comunicação Social para o Evangelho e o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nosso estilo ap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ostólico de “evangelizar educan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do”, incide profundamente sobre a atividade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salesiana. O Capítulo Geral 21 traçou algumas 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linhas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a respeito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C7053D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Trata-se não só de educar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para as</w:t>
      </w:r>
      <w:r w:rsidRPr="00BA205D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C7053D"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>“mídias”,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isto é, à leitura crítica das suas men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sagens, mas também de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evangelizar com </w:t>
      </w:r>
      <w:r w:rsidR="00C7053D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as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="00C7053D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Abre-se assim vasto campo de inicia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tivas para as nossas atividades didáticas, educa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tivas e culturais, para a animação cristã dos grupos juvenis, para a catequese, para a liturgia da Palavra...</w:t>
      </w:r>
    </w:p>
    <w:p w:rsidR="00BA205D" w:rsidRDefault="00BC710B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Uma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sadia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pedagogia </w:t>
      </w:r>
      <w:r w:rsidR="00C7053D">
        <w:rPr>
          <w:rStyle w:val="FontStyle33"/>
          <w:rFonts w:asciiTheme="minorHAnsi" w:hAnsiTheme="minorHAnsi"/>
          <w:sz w:val="24"/>
          <w:szCs w:val="24"/>
          <w:lang w:eastAsia="pt-PT"/>
        </w:rPr>
        <w:t>das mídias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exige séria competência para a sua utilização, a clare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za dos objetivos a serem propostos, </w:t>
      </w:r>
      <w:r w:rsidR="00427CD4">
        <w:rPr>
          <w:rStyle w:val="FontStyle33"/>
          <w:rFonts w:asciiTheme="minorHAnsi" w:hAnsiTheme="minorHAnsi"/>
          <w:sz w:val="24"/>
          <w:szCs w:val="24"/>
          <w:lang w:eastAsia="pt-PT"/>
        </w:rPr>
        <w:t>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estímulo eficaz à criatividade, a aquisição de uma capacidade emancipada e crítica diante das suas mensagens, uma tomada de consciência da sua influência, a possibilidade de exprimir-se com </w:t>
      </w:r>
      <w:r w:rsidR="00427CD4">
        <w:rPr>
          <w:rStyle w:val="FontStyle33"/>
          <w:rFonts w:asciiTheme="minorHAnsi" w:hAnsiTheme="minorHAnsi"/>
          <w:sz w:val="24"/>
          <w:szCs w:val="24"/>
          <w:lang w:eastAsia="pt-PT"/>
        </w:rPr>
        <w:t>elas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dominando-lhes a lin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guagem e a tecnologia. Interessa também o papel fundamental que os pais e todos os educa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dores podem e devem desenvolver neste campo, sobretudo se se considera a condição da socie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dade de hoje, pluralista ou totalitária.</w:t>
      </w:r>
    </w:p>
    <w:p w:rsidR="00427CD4" w:rsidRDefault="00427CD4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BA205D" w:rsidRDefault="00BC710B" w:rsidP="00BA205D">
      <w:pPr>
        <w:pStyle w:val="Style6"/>
        <w:widowControl/>
        <w:spacing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Neste campo queria destacar dois aspectos do nosso compromisso educativo.</w:t>
      </w:r>
    </w:p>
    <w:p w:rsidR="00BA205D" w:rsidRDefault="00BC710B" w:rsidP="00BA205D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O primeiro é o de uma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sensibilização cada vez mais clara e acurada da natureza e do escopo primário da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Comunicação Social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, en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quanto comunicação.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Encontra-se aqui, como dizíamos, o segredo positivo da permeação mútua entre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Comunicação Social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media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O que conta é o próprio relacionamento entre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os homens, o crescimento na comunhão, no co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nhecimento mútuo, na compreensão das novas linguagens com a sua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literatura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para lá da sua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gramática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: com efeito,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linguagem — dizia McLuhan — já é mensagem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!</w:t>
      </w:r>
    </w:p>
    <w:p w:rsidR="00BA205D" w:rsidRPr="00427CD4" w:rsidRDefault="00A922BC" w:rsidP="00427CD4">
      <w:pPr>
        <w:pStyle w:val="Style6"/>
        <w:widowControl/>
        <w:spacing w:line="276" w:lineRule="auto"/>
        <w:ind w:firstLine="284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segundo, para nós particularmente caro, é o do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ativismo juvenil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 é possível tam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bém em relação ao cinema,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televisão,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rádio,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música (discos e cassetes...),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imprensa,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histó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rias em quadrinhos... e assim por diante. </w:t>
      </w:r>
      <w:r w:rsidRPr="005B6E1F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Uma referência especial deve</w:t>
      </w:r>
      <w:r w:rsidR="00B57C83" w:rsidRPr="005B6E1F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-se</w:t>
      </w:r>
      <w:r w:rsidRPr="005B6E1F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fazer ao teatro,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que é — como diz 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27CD4" w:rsidRPr="004036E1">
        <w:rPr>
          <w:rStyle w:val="FontStyle28"/>
          <w:rFonts w:asciiTheme="minorHAnsi" w:hAnsiTheme="minorHAnsi"/>
          <w:b w:val="0"/>
          <w:i/>
          <w:sz w:val="24"/>
          <w:szCs w:val="24"/>
          <w:lang w:val="la-Latn" w:eastAsia="pt-PT"/>
        </w:rPr>
        <w:t>Communio et P</w:t>
      </w:r>
      <w:r w:rsidRPr="004036E1">
        <w:rPr>
          <w:rStyle w:val="FontStyle28"/>
          <w:rFonts w:asciiTheme="minorHAnsi" w:hAnsiTheme="minorHAnsi"/>
          <w:b w:val="0"/>
          <w:i/>
          <w:sz w:val="24"/>
          <w:szCs w:val="24"/>
          <w:lang w:val="la-Latn" w:eastAsia="pt-PT"/>
        </w:rPr>
        <w:t>rogressio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— uma das formas mais antigas e eficazes de co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municação entre os homens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B57C83">
        <w:rPr>
          <w:rStyle w:val="Refdenotaderodap"/>
          <w:rFonts w:asciiTheme="minorHAnsi" w:hAnsiTheme="minorHAnsi"/>
          <w:bCs/>
          <w:lang w:eastAsia="pt-PT"/>
        </w:rPr>
        <w:footnoteReference w:id="13"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27CD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A contribuição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dada ao teatro pelos recursos próprios dos</w:t>
      </w:r>
      <w:r w:rsid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outros meios </w:t>
      </w:r>
      <w:r w:rsid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 comunicação abriu à arte dra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mática novas</w:t>
      </w:r>
      <w:r w:rsid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possibilidades, justamente chamadas 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 multimídia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B57C83">
        <w:rPr>
          <w:rStyle w:val="Refdenotaderodap"/>
          <w:rFonts w:asciiTheme="minorHAnsi" w:hAnsiTheme="minorHAnsi"/>
          <w:bCs/>
          <w:lang w:eastAsia="pt-PT"/>
        </w:rPr>
        <w:footnoteReference w:id="14"/>
      </w:r>
    </w:p>
    <w:p w:rsidR="005B6E1F" w:rsidRDefault="00BA205D" w:rsidP="001944B6">
      <w:pPr>
        <w:pStyle w:val="Style3"/>
        <w:widowControl/>
        <w:spacing w:before="106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“A Igreja tem grande apreço pelo teatro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que, nas suas origens, estava muito relacionado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 manifest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ações de caráter religioso. Tam</w:t>
      </w: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bém, atualmente, os cristãos devem mostrar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interesse semelhante, de modo a poderem usar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205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as suas grandes possib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ilidades”.</w:t>
      </w:r>
      <w:r w:rsidR="00B57C83">
        <w:rPr>
          <w:rStyle w:val="Refdenotaderodap"/>
          <w:rFonts w:asciiTheme="minorHAnsi" w:hAnsiTheme="minorHAnsi"/>
          <w:bCs/>
          <w:lang w:eastAsia="pt-PT"/>
        </w:rPr>
        <w:footnoteReference w:id="15"/>
      </w:r>
    </w:p>
    <w:p w:rsidR="001944B6" w:rsidRDefault="00A922BC" w:rsidP="001944B6">
      <w:pPr>
        <w:pStyle w:val="Style3"/>
        <w:widowControl/>
        <w:spacing w:before="106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>Nós Salesianos deveríamos por certo apre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ciar mais e reatualizar melhor essa atividade, que é parte não insignificante da nossa tradição educativa.</w:t>
      </w:r>
    </w:p>
    <w:p w:rsidR="00A922BC" w:rsidRPr="00993290" w:rsidRDefault="00A922BC" w:rsidP="001944B6">
      <w:pPr>
        <w:pStyle w:val="Style3"/>
        <w:widowControl/>
        <w:spacing w:before="106"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 cuidado de um sadio ativismo juvenil dedica-se a suscitar iniciativa, fantasia, respon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sabilidade comunicativa entre os jovens. Ele deveria ser como </w:t>
      </w:r>
      <w:r w:rsidRPr="004A41C4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 xml:space="preserve">o </w:t>
      </w:r>
      <w:r w:rsidR="00993290" w:rsidRPr="004A41C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4A41C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específico</w:t>
      </w:r>
      <w:r w:rsidR="00993290" w:rsidRPr="004A41C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4A41C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 xml:space="preserve"> que caracterize a ação educativa salesiana,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respeitando sempre o discurso cultural, técnico e gramatical de base. Dom Bosco — em tempos de teatro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B57C8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pré-fabri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cado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— liberou a criatividade teatral, as formas dramatúrgicas espontâneas. Poder-se-ia falar de maneira análoga para abrir aos jovens outros tipos de espontaneidade e intervenção sobre </w:t>
      </w:r>
      <w:r w:rsidR="004A41C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4A41C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C641B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atuais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Feitos esses dois destaques, lembro também que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4036E1">
        <w:rPr>
          <w:rStyle w:val="FontStyle33"/>
          <w:rFonts w:asciiTheme="minorHAnsi" w:hAnsiTheme="minorHAnsi"/>
          <w:i/>
          <w:sz w:val="24"/>
          <w:szCs w:val="24"/>
          <w:lang w:val="la-Latn" w:eastAsia="pt-PT"/>
        </w:rPr>
        <w:t>Co</w:t>
      </w:r>
      <w:r w:rsidR="004A41C4" w:rsidRPr="004036E1">
        <w:rPr>
          <w:rStyle w:val="FontStyle33"/>
          <w:rFonts w:asciiTheme="minorHAnsi" w:hAnsiTheme="minorHAnsi"/>
          <w:i/>
          <w:sz w:val="24"/>
          <w:szCs w:val="24"/>
          <w:lang w:val="la-Latn" w:eastAsia="pt-PT"/>
        </w:rPr>
        <w:t>m</w:t>
      </w:r>
      <w:r w:rsidRPr="004036E1">
        <w:rPr>
          <w:rStyle w:val="FontStyle33"/>
          <w:rFonts w:asciiTheme="minorHAnsi" w:hAnsiTheme="minorHAnsi"/>
          <w:i/>
          <w:sz w:val="24"/>
          <w:szCs w:val="24"/>
          <w:lang w:val="la-Latn" w:eastAsia="pt-PT"/>
        </w:rPr>
        <w:t>munio et Progressio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quer que saibamos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promover e apoiar as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vocações para a profissão de comunicador cristão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 também colaborar, nas Igrejas locais, para que surjam centros de produção e emissoras de rádio e te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levisão. Para nós permanece fundamental, tam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bém neste campo, a predileção pelos jovens e o interesse pelas classes populares.</w:t>
      </w:r>
    </w:p>
    <w:p w:rsidR="00C164F6" w:rsidRPr="00993290" w:rsidRDefault="004A41C4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33"/>
          <w:rFonts w:asciiTheme="minorHAnsi" w:hAnsiTheme="minorHAnsi"/>
          <w:sz w:val="24"/>
          <w:szCs w:val="24"/>
          <w:lang w:eastAsia="pt-PT"/>
        </w:rPr>
        <w:t>Já 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urgiram em várias Inspetorias 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diversas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iniciativas, algumas delas qualificadas: centros de produção de audiovisuais, editoras, rádio e televisão salesiana, revistas para jovens, esco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las de formação para a Comunicação Social... Mas são ainda poucas e (olhando para nossa presença no mundo) insuficientemente expres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sivas da nossa missão. Entretanto Dom Bosco nos havia profeticamente colocado na vanguarda.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Um sentido atualizado da noss</w:t>
      </w:r>
      <w:r w:rsidR="00C641B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fidelidade deve levar-nos a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atualizar hoje o carisma de Dom Bosco com a mesma magnanimidade de doação e inventiva com que ele inseriu a sua ação pastoral no contexto e nas possibilidades da época.</w:t>
      </w:r>
    </w:p>
    <w:p w:rsidR="00C164F6" w:rsidRPr="00993290" w:rsidRDefault="00BC710B" w:rsidP="00946C9B">
      <w:pPr>
        <w:pStyle w:val="Style19"/>
        <w:widowControl/>
        <w:spacing w:after="60" w:line="276" w:lineRule="auto"/>
        <w:ind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Devemos considerar o vasto campo da Co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municação Social como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um lugar de interessantes e eficazes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novas presenças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para a Con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>gregação e para a Família Salesiana.</w:t>
      </w:r>
    </w:p>
    <w:p w:rsidR="00C164F6" w:rsidRPr="00993290" w:rsidRDefault="00BC710B" w:rsidP="00946C9B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Serão iniciativas genuinamente nossas e promissoras, ainda que não sejam fáceis nem improvisadas.</w:t>
      </w:r>
    </w:p>
    <w:p w:rsidR="001944B6" w:rsidRDefault="00BC710B" w:rsidP="001944B6">
      <w:pPr>
        <w:pStyle w:val="Style7"/>
        <w:widowControl/>
        <w:spacing w:after="60" w:line="276" w:lineRule="auto"/>
        <w:ind w:right="14" w:firstLine="284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Abrem-se aqui horizontes de esperança: há um espaço especial para o Salesiano Coadjutor, há uma exigência de programação mais coorde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nada com as Filhas de Maria Auxiliadora, há um grande apelo, com a intensidade de um brado, à toda a Família Salesiana: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...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filhos de Dom Bosco, unamo-nos</w:t>
      </w:r>
      <w:r w:rsidR="00C641B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!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1944B6" w:rsidRDefault="00A922BC" w:rsidP="001944B6">
      <w:pPr>
        <w:pStyle w:val="Style7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É preciso que </w:t>
      </w:r>
      <w:r w:rsidR="00C641B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levemos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realmente a sério a criatividade incansável do nosso Santo Fun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dador para a salvação da juventude e do povo.</w:t>
      </w:r>
    </w:p>
    <w:p w:rsidR="001944B6" w:rsidRDefault="001944B6" w:rsidP="001944B6">
      <w:pPr>
        <w:pStyle w:val="Style7"/>
        <w:widowControl/>
        <w:spacing w:after="60" w:line="276" w:lineRule="auto"/>
        <w:ind w:right="14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1944B6" w:rsidRDefault="00A922BC" w:rsidP="001944B6">
      <w:pPr>
        <w:pStyle w:val="Style7"/>
        <w:widowControl/>
        <w:spacing w:after="60" w:line="276" w:lineRule="auto"/>
        <w:ind w:right="14" w:firstLine="284"/>
        <w:rPr>
          <w:rStyle w:val="FontStyle31"/>
          <w:rFonts w:asciiTheme="minorHAnsi" w:hAnsiTheme="minorHAnsi"/>
          <w:b/>
          <w:sz w:val="24"/>
          <w:szCs w:val="24"/>
          <w:lang w:eastAsia="pt-PT"/>
        </w:rPr>
      </w:pPr>
      <w:r w:rsidRPr="001944B6">
        <w:rPr>
          <w:rStyle w:val="FontStyle31"/>
          <w:rFonts w:asciiTheme="minorHAnsi" w:hAnsiTheme="minorHAnsi"/>
          <w:b/>
          <w:sz w:val="24"/>
          <w:szCs w:val="24"/>
          <w:lang w:eastAsia="pt-PT"/>
        </w:rPr>
        <w:t>Formação do Salesiano para a Comunicação Social</w:t>
      </w:r>
    </w:p>
    <w:p w:rsidR="00C641B3" w:rsidRDefault="00A922BC" w:rsidP="00C641B3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É</w:t>
      </w:r>
      <w:r w:rsidR="00C641B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um tema tratado explicitamente pela “Ratio”, que também apresenta, de maneira orgânica, linhas orientadoras para um plano básico, a começar das etapas iniciais até a formação permanente.</w:t>
      </w:r>
      <w:r w:rsidR="00C641B3">
        <w:rPr>
          <w:rStyle w:val="Refdenotaderodap"/>
          <w:rFonts w:asciiTheme="minorHAnsi" w:hAnsiTheme="minorHAnsi"/>
          <w:bCs/>
          <w:lang w:eastAsia="pt-PT"/>
        </w:rPr>
        <w:footnoteReference w:id="16"/>
      </w:r>
    </w:p>
    <w:p w:rsidR="00C93685" w:rsidRDefault="00A922BC" w:rsidP="00C93685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Trata-se de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uma preparação séria para a Comunicação Social, ao menos e sobretudo no que concerne à formação de receptor e comu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nicador. O salesiano receptor e comunicador é uma pessoa capaz de colocar-se em atitude críti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ca e</w:t>
      </w:r>
      <w:r w:rsidR="00C9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portanto</w:t>
      </w:r>
      <w:r w:rsidR="00C9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livre e dialógic</w:t>
      </w:r>
      <w:r w:rsidR="00C9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no plano lin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guístico e cultural, com os conteúdos e as men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sagens que lhe sejam ofertadas pela imprensa, pelo rádio, pelo cinema e pela TV; é, além disso, capaz de exprimir, propor e testemunhar a própria fé e transmitir em dimensão educativa aos jovens os conteúdos teológicos, éticos, so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ciais e culturais</w:t>
      </w:r>
      <w:r w:rsidR="00C9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utilizando adequada e correta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mente a linguagem e os instrumentos da comu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nicação de massa e da comunicação de grupo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C93685">
        <w:rPr>
          <w:rStyle w:val="Refdenotaderodap"/>
          <w:rFonts w:asciiTheme="minorHAnsi" w:hAnsiTheme="minorHAnsi"/>
          <w:bCs/>
          <w:lang w:eastAsia="pt-PT"/>
        </w:rPr>
        <w:footnoteReference w:id="17"/>
      </w:r>
    </w:p>
    <w:p w:rsidR="00C93685" w:rsidRDefault="00C93685" w:rsidP="00C93685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É um compromisso formativo muito atual que 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toca o nosso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coração.</w:t>
      </w:r>
    </w:p>
    <w:p w:rsidR="00C93685" w:rsidRDefault="00A922BC" w:rsidP="00C93685">
      <w:pPr>
        <w:pStyle w:val="Style7"/>
        <w:widowControl/>
        <w:spacing w:after="60" w:line="276" w:lineRule="auto"/>
        <w:ind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coração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 consagrados: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enquanto a fé de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religiosos-no-mundo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nos faz conhecer e distinguir com clareza e julgar com coragem evangélica o trigo e o joio; e enquanto </w:t>
      </w:r>
      <w:r w:rsidR="00C93685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 seguimento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Cristo, </w:t>
      </w:r>
      <w:r w:rsidR="00C93685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ou seja,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religiosos-não-do-mundo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exige de nós o bom senso da temperança e a pedagogia de tuna ascese e mortificação concre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tas, tanto pessoais como comunitárias.</w:t>
      </w:r>
    </w:p>
    <w:p w:rsidR="00C93685" w:rsidRDefault="00C101A3" w:rsidP="00C93685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 w:cs="Segoe UI"/>
          <w:bCs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Toca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também e de maneira muito parti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cular o coração de 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evangelizadores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enquanto a caridade pastoral nos impele a ajudar os jovens e o povo no reto uso das linguagens e 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das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mídias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na crítica, na percepção dos valores, na pro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posta supletiva e complementar</w:t>
      </w:r>
      <w:r>
        <w:rPr>
          <w:rStyle w:val="FontStyle33"/>
          <w:rFonts w:asciiTheme="minorHAnsi" w:hAnsiTheme="minorHAnsi"/>
          <w:sz w:val="24"/>
          <w:szCs w:val="24"/>
          <w:lang w:eastAsia="pt-PT"/>
        </w:rPr>
        <w:t>;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o Salesiano deve saber promover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iniciativas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inteligentes que es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timulem a atividade e o protagonismo dos des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tinatários para torná-los agentes de comunicação sadia e educativa nos nossos ambientes.</w:t>
      </w:r>
    </w:p>
    <w:p w:rsidR="00C101A3" w:rsidRDefault="00BC710B" w:rsidP="00C101A3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 w:cs="Segoe UI"/>
          <w:bCs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Este empenho de formação do nosso pes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soal deve agora ultrapassar a fase do diletan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tismo e da boa vontade para evitar as improvi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sações e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concretizar-se em programas orgânicos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que assegurem um mínimo de com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petência pessoal nos Irmãos. O Capítulo Geral 21 convida-nos a deixar certas reservas e ati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tudes puramen</w:t>
      </w:r>
      <w:r w:rsidR="00C101A3">
        <w:rPr>
          <w:rStyle w:val="FontStyle33"/>
          <w:rFonts w:asciiTheme="minorHAnsi" w:hAnsiTheme="minorHAnsi"/>
          <w:sz w:val="24"/>
          <w:szCs w:val="24"/>
          <w:lang w:eastAsia="pt-PT"/>
        </w:rPr>
        <w:t>te negativas que na prática mos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traram-se inaceitáveis e apostolicamente estéreis.</w:t>
      </w:r>
    </w:p>
    <w:p w:rsidR="00C101A3" w:rsidRDefault="00BC710B" w:rsidP="00C101A3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 w:cs="Segoe UI"/>
          <w:bCs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Por analogia</w:t>
      </w:r>
      <w:r w:rsidR="00C101A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com o que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fez Dom Bosco no século passado, devemos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ultrapassar a pas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sividade de um critério unicamente defensivo e realizar verdadeira mudança de mentalidade.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Não esqueçamos que a Comunicação Social entra na nossa missão como um dos seus servi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ços principais. Convido-vos a reler a respeito também os artigos 27, 28 e 29 dos Regulamentos.</w:t>
      </w:r>
    </w:p>
    <w:p w:rsidR="00C164F6" w:rsidRDefault="00BC710B" w:rsidP="00C101A3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É importante, pois, que assumamos nos nossos centros de formação e nas Inspetorias o plano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básico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formativo da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Ratio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Assumi-lo com seriedade, ainda que gradualmente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com objetivos concretos a serem 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alcançados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B019F8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(salesia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no-receptor, salesiano-comunicado</w:t>
      </w:r>
      <w:r w:rsidR="00B019F8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r, salesiano-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especialista, salesiano-produtor de programas);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com conteúdos formativos distribuídos nas várias faixas de formação; com metodologia adequada e descoberta de bons professores, servindo-se com inteligência da colaboração de pessoas capacitadas.</w:t>
      </w:r>
    </w:p>
    <w:p w:rsidR="00C101A3" w:rsidRPr="00C101A3" w:rsidRDefault="00C101A3" w:rsidP="00C101A3">
      <w:pPr>
        <w:pStyle w:val="Style7"/>
        <w:widowControl/>
        <w:spacing w:after="60" w:line="276" w:lineRule="auto"/>
        <w:ind w:firstLine="284"/>
        <w:rPr>
          <w:rStyle w:val="FontStyle33"/>
          <w:rFonts w:asciiTheme="minorHAnsi" w:hAnsiTheme="minorHAnsi" w:cs="Segoe UI"/>
          <w:bCs/>
          <w:sz w:val="24"/>
          <w:szCs w:val="24"/>
          <w:lang w:eastAsia="pt-PT"/>
        </w:rPr>
      </w:pPr>
    </w:p>
    <w:p w:rsidR="00C101A3" w:rsidRDefault="00BC710B" w:rsidP="00C101A3">
      <w:pPr>
        <w:pStyle w:val="Style24"/>
        <w:widowControl/>
        <w:spacing w:after="60" w:line="276" w:lineRule="auto"/>
        <w:ind w:right="48" w:firstLine="284"/>
        <w:jc w:val="both"/>
        <w:rPr>
          <w:rStyle w:val="FontStyle39"/>
          <w:rFonts w:asciiTheme="minorHAnsi" w:hAnsiTheme="minorHAnsi"/>
          <w:sz w:val="24"/>
          <w:szCs w:val="24"/>
          <w:lang w:eastAsia="pt-PT"/>
        </w:rPr>
      </w:pPr>
      <w:r w:rsidRPr="00C101A3">
        <w:rPr>
          <w:rStyle w:val="FontStyle39"/>
          <w:rFonts w:asciiTheme="minorHAnsi" w:hAnsiTheme="minorHAnsi"/>
          <w:sz w:val="24"/>
          <w:szCs w:val="24"/>
          <w:lang w:eastAsia="pt-PT"/>
        </w:rPr>
        <w:lastRenderedPageBreak/>
        <w:t>Promoção da informação salesiana</w:t>
      </w:r>
    </w:p>
    <w:p w:rsidR="00C101A3" w:rsidRDefault="00C101A3" w:rsidP="00C101A3">
      <w:pPr>
        <w:pStyle w:val="Style24"/>
        <w:widowControl/>
        <w:spacing w:after="60" w:line="276" w:lineRule="auto"/>
        <w:ind w:right="48" w:firstLine="284"/>
        <w:jc w:val="both"/>
        <w:rPr>
          <w:rStyle w:val="FontStyle39"/>
          <w:rFonts w:asciiTheme="minorHAnsi" w:hAnsiTheme="minorHAnsi"/>
          <w:sz w:val="24"/>
          <w:szCs w:val="24"/>
          <w:lang w:eastAsia="pt-PT"/>
        </w:rPr>
      </w:pPr>
    </w:p>
    <w:p w:rsidR="00B019F8" w:rsidRDefault="00BC710B" w:rsidP="00B019F8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Em julho de 1977, ano centenário do Bo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letim </w:t>
      </w:r>
      <w:r w:rsidR="00B019F8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Salesiano, 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P. Luís Ricceri escreveu uma circular sobre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As notícias de 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família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B019F8">
        <w:rPr>
          <w:rStyle w:val="Refdenotaderodap"/>
          <w:rFonts w:asciiTheme="minorHAnsi" w:hAnsiTheme="minorHAnsi" w:cs="Angsana New"/>
          <w:lang w:eastAsia="pt-PT"/>
        </w:rPr>
        <w:footnoteReference w:id="18"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em que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insistiu </w:t>
      </w:r>
      <w:r w:rsidR="00B019F8">
        <w:rPr>
          <w:rStyle w:val="FontStyle33"/>
          <w:rFonts w:asciiTheme="minorHAnsi" w:hAnsiTheme="minorHAnsi"/>
          <w:sz w:val="24"/>
          <w:szCs w:val="24"/>
          <w:lang w:eastAsia="pt-PT"/>
        </w:rPr>
        <w:t>egregiamente na indispensabilidade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da chamada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informação salesiana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 As suas reflexões são importantes e válidas ainda hoje.</w:t>
      </w:r>
    </w:p>
    <w:p w:rsidR="00B019F8" w:rsidRDefault="00A922BC" w:rsidP="00B019F8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Ante o crescimento acelerado da Comunica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 Social, o P. Ricceri descobria infelizmente </w:t>
      </w:r>
      <w:r w:rsidR="00B019F8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crise da nossa informação, que atenua de maneira perigosa </w:t>
      </w:r>
      <w:r w:rsidR="00B019F8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nosso sentimento de pertença à Congregação e à Família Salesiana. Sublinhava a urgência de um empenho unânime e efetivo que nos ponha em mútua comunicação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sem triunfalismos, mas serena e objetivamente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...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Há um provérbio — escrevia — que vale não só para os noivos ou os esposos, mas também para os religiosos perant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 sua Congregação e seu ideal: ‘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Longe dos olhos, longe do coração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’”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1B45DE" w:rsidRDefault="00A922BC" w:rsidP="001B45DE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Recentemente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a “Ratio”, preocupada também com o maior conhecimento dos valores de Família, apresentou um quadro rico e detalhado de sugestões sobre as chamadas “matérias salesianas”</w:t>
      </w:r>
      <w:r w:rsidR="001B45DE">
        <w:rPr>
          <w:rStyle w:val="Refdenotaderodap"/>
          <w:rFonts w:asciiTheme="minorHAnsi" w:hAnsiTheme="minorHAnsi"/>
          <w:bCs/>
          <w:lang w:eastAsia="pt-PT"/>
        </w:rPr>
        <w:footnoteReference w:id="19"/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com abundância de indicações.</w:t>
      </w:r>
    </w:p>
    <w:p w:rsidR="001B45DE" w:rsidRDefault="00A922BC" w:rsidP="001B45DE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Sem uma informação substancial sobre as origens, a história e a vida atual da nossa Con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gregação e da Família Salesiana não há sufi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ciente circulação de linfa vital no organismo, faltam impulsos válidos de identidade e o senti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do de pertença se atrofia.</w:t>
      </w:r>
    </w:p>
    <w:p w:rsidR="00773FC9" w:rsidRDefault="00A922BC" w:rsidP="00773FC9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Ao contr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ário, com uma informação adequa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da (que seja c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irculação e comunicação de valo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res salesianos), cresce a vitalidade, enriquece-se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consciência e</w:t>
      </w:r>
      <w:r w:rsidR="001B45DE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o entusiasmo pela própria voca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ção e cria-se a alegria familiar.</w:t>
      </w:r>
      <w:r w:rsidR="001B45DE">
        <w:rPr>
          <w:rStyle w:val="Refdenotaderodap"/>
          <w:rFonts w:asciiTheme="minorHAnsi" w:hAnsiTheme="minorHAnsi"/>
          <w:bCs/>
          <w:lang w:eastAsia="pt-PT"/>
        </w:rPr>
        <w:footnoteReference w:id="20"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ab/>
      </w:r>
    </w:p>
    <w:p w:rsidR="007B64AE" w:rsidRDefault="00A922BC" w:rsidP="007B64AE">
      <w:pPr>
        <w:pStyle w:val="Style24"/>
        <w:widowControl/>
        <w:spacing w:after="60" w:line="276" w:lineRule="auto"/>
        <w:ind w:right="48"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Se consi</w:t>
      </w:r>
      <w:r w:rsidR="00773FC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derarmos com atenção essas </w:t>
      </w:r>
      <w:r w:rsidR="00773FC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orientações</w:t>
      </w:r>
      <w:r w:rsidR="00773FC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auto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rizadas</w:t>
      </w:r>
      <w:r w:rsidR="00773FC9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perceberemos de imediato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que são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três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níveis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sobre os quais devemos concentrar a informação salesiana:</w:t>
      </w:r>
    </w:p>
    <w:p w:rsidR="007B64AE" w:rsidRDefault="00773FC9" w:rsidP="007B64AE">
      <w:pPr>
        <w:pStyle w:val="Style24"/>
        <w:widowControl/>
        <w:spacing w:after="60" w:line="276" w:lineRule="auto"/>
        <w:ind w:right="48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Agency FB" w:hAnsi="Agency FB"/>
          <w:b w:val="0"/>
          <w:sz w:val="24"/>
          <w:szCs w:val="24"/>
          <w:lang w:eastAsia="pt-PT"/>
        </w:rPr>
        <w:t>—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922BC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elementos de história salesiana, 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dos quais têm absoluta necessidade os que perten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cem à Família de Dom Bosco. Sabemos que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922BC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carisma dos Fundadores é uma experiência do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Espírito Santo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transmitida no tempo com </w:t>
      </w:r>
      <w:r w:rsidR="007B64AE">
        <w:rPr>
          <w:rStyle w:val="FontStyle33"/>
          <w:rFonts w:asciiTheme="minorHAnsi" w:hAnsiTheme="minorHAnsi"/>
          <w:sz w:val="24"/>
          <w:szCs w:val="24"/>
          <w:lang w:eastAsia="pt-PT"/>
        </w:rPr>
        <w:t>a sua tradição concreta;</w:t>
      </w:r>
      <w:r w:rsidR="007B64AE">
        <w:rPr>
          <w:rStyle w:val="Refdenotaderodap"/>
          <w:rFonts w:asciiTheme="minorHAnsi" w:hAnsiTheme="minorHAnsi" w:cs="Angsana New"/>
          <w:lang w:eastAsia="pt-PT"/>
        </w:rPr>
        <w:footnoteReference w:id="21"/>
      </w:r>
    </w:p>
    <w:p w:rsidR="007B64AE" w:rsidRDefault="00773FC9" w:rsidP="007B64AE">
      <w:pPr>
        <w:pStyle w:val="Style24"/>
        <w:widowControl/>
        <w:spacing w:after="60" w:line="276" w:lineRule="auto"/>
        <w:ind w:right="48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Agency FB" w:hAnsi="Agency FB"/>
          <w:b w:val="0"/>
          <w:sz w:val="24"/>
          <w:szCs w:val="24"/>
          <w:lang w:eastAsia="pt-PT"/>
        </w:rPr>
        <w:t>—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conteúdos de reflexão sobre a realidade salesiana: </w:t>
      </w:r>
      <w:r w:rsidR="007B64AE">
        <w:rPr>
          <w:rStyle w:val="FontStyle33"/>
          <w:rFonts w:asciiTheme="minorHAnsi" w:hAnsiTheme="minorHAnsi"/>
          <w:sz w:val="24"/>
          <w:szCs w:val="24"/>
          <w:lang w:eastAsia="pt-PT"/>
        </w:rPr>
        <w:t>consciência teologal da nossa v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ocação na Igreja, aprofundamento do espírito de Dom Bosco, do seu Sistema Preventivo etc. Todos valores dos quais se tem absoluta neces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sidade para a ação, porque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nada há mais prático do que uma ideia clara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;</w:t>
      </w:r>
    </w:p>
    <w:p w:rsidR="00C164F6" w:rsidRDefault="00773FC9" w:rsidP="007B64AE">
      <w:pPr>
        <w:pStyle w:val="Style24"/>
        <w:widowControl/>
        <w:spacing w:after="60" w:line="276" w:lineRule="auto"/>
        <w:ind w:right="48"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>
        <w:rPr>
          <w:rStyle w:val="FontStyle28"/>
          <w:rFonts w:ascii="Agency FB" w:hAnsi="Agency FB"/>
          <w:b w:val="0"/>
          <w:sz w:val="24"/>
          <w:szCs w:val="24"/>
          <w:lang w:eastAsia="pt-PT"/>
        </w:rPr>
        <w:t>—</w:t>
      </w: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C710B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notícias de atualidade de família,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sobre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tudo através das nossas publicações periódicas, para ligar o passado ao presente e superar as distâncias geográficas,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>colhe</w:t>
      </w:r>
      <w:r w:rsidR="007B64AE">
        <w:rPr>
          <w:rStyle w:val="FontStyle33"/>
          <w:rFonts w:asciiTheme="minorHAnsi" w:hAnsiTheme="minorHAnsi"/>
          <w:sz w:val="24"/>
          <w:szCs w:val="24"/>
          <w:lang w:eastAsia="pt-PT"/>
        </w:rPr>
        <w:t>ndo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assim a continui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dade e integridade do projeto de Dom Bosco que se realiza no tempo e no espaço.</w:t>
      </w:r>
    </w:p>
    <w:p w:rsidR="007B64AE" w:rsidRPr="007B64AE" w:rsidRDefault="007B64AE" w:rsidP="007B64AE">
      <w:pPr>
        <w:pStyle w:val="Style24"/>
        <w:widowControl/>
        <w:spacing w:after="60" w:line="276" w:lineRule="auto"/>
        <w:ind w:right="48" w:firstLine="284"/>
        <w:jc w:val="both"/>
        <w:rPr>
          <w:rStyle w:val="FontStyle36"/>
          <w:rFonts w:asciiTheme="minorHAnsi" w:hAnsiTheme="minorHAnsi" w:cs="Segoe UI"/>
          <w:b w:val="0"/>
          <w:i w:val="0"/>
          <w:iCs w:val="0"/>
          <w:sz w:val="24"/>
          <w:szCs w:val="24"/>
          <w:lang w:eastAsia="pt-PT"/>
        </w:rPr>
      </w:pPr>
    </w:p>
    <w:p w:rsidR="007B64AE" w:rsidRDefault="00BC710B" w:rsidP="007B64AE">
      <w:pPr>
        <w:pStyle w:val="Style7"/>
        <w:widowControl/>
        <w:spacing w:after="60" w:line="276" w:lineRule="auto"/>
        <w:ind w:right="19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Já estamos caminhando segundo essas linhas</w:t>
      </w:r>
      <w:r w:rsidR="007B64AE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de informação salesiana, mas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há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sempre neces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sidade de melhorar e crescer.</w:t>
      </w:r>
    </w:p>
    <w:p w:rsidR="004C4634" w:rsidRDefault="00BC710B" w:rsidP="004C4634">
      <w:pPr>
        <w:pStyle w:val="Style7"/>
        <w:widowControl/>
        <w:spacing w:after="60" w:line="276" w:lineRule="auto"/>
        <w:ind w:right="19" w:firstLine="284"/>
        <w:rPr>
          <w:rStyle w:val="FontStyle30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Com relação aos dois primeiros níveis, que se referem a quanto se vem chamando de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Salesianidade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, deve-se 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produzir, divulgar, traduzir,</w:t>
      </w:r>
      <w:r w:rsidR="00B6220F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adaptar, intensificar a sua assimilação.</w:t>
      </w:r>
      <w:r w:rsidR="00B6220F">
        <w:rPr>
          <w:rStyle w:val="Refdenotaderodap"/>
          <w:rFonts w:asciiTheme="minorHAnsi" w:hAnsiTheme="minorHAnsi" w:cs="Angsana New"/>
          <w:bCs/>
          <w:i/>
          <w:iCs/>
          <w:lang w:eastAsia="pt-PT"/>
        </w:rPr>
        <w:footnoteReference w:id="22"/>
      </w:r>
      <w:r w:rsidR="00B6220F"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Entre as causas de certo desânimo e obscurecimento dos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valores do Sistema Preventivo nas nossas comu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nidades, o Capítulo Geral 21 nos diz que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uma explicação pode também ser dada pela escassa disponibilidade de documentação e literatura</w:t>
      </w:r>
      <w:r w:rsidR="00B6220F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específicas na própria língua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="00B6220F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B6220F">
        <w:rPr>
          <w:rStyle w:val="Refdenotaderodap"/>
          <w:rFonts w:asciiTheme="minorHAnsi" w:hAnsiTheme="minorHAnsi" w:cs="Angsana New"/>
          <w:lang w:eastAsia="pt-PT"/>
        </w:rPr>
        <w:footnoteReference w:id="23"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Por isso, entre</w:t>
      </w:r>
      <w:r w:rsidR="00B6220F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as linhas de ação a promover, o Capítulo indica que “as Conferências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6220F"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>ou Grupos linguísticos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devem providen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ciar bibliografia salesiana suficiente e atualizada na própria língua. É também desejável a forma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ção, a nível regional, de grupos de estudos sa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lesianos, com</w:t>
      </w:r>
      <w:r w:rsidR="004C4634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possibilidade de serviços e pu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blicações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4C4634">
        <w:rPr>
          <w:rStyle w:val="Refdenotaderodap"/>
          <w:rFonts w:asciiTheme="minorHAnsi" w:hAnsiTheme="minorHAnsi" w:cs="Angsana New"/>
          <w:lang w:eastAsia="pt-PT"/>
        </w:rPr>
        <w:footnoteReference w:id="24"/>
      </w:r>
    </w:p>
    <w:p w:rsidR="004C4634" w:rsidRDefault="00BC710B" w:rsidP="004C4634">
      <w:pPr>
        <w:pStyle w:val="Style7"/>
        <w:widowControl/>
        <w:spacing w:after="60" w:line="276" w:lineRule="auto"/>
        <w:ind w:right="19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Quanto ao terceiro nível das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notícias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reveja-se a citada carta do P. Ricceri. Também hoje Dom Bosco deve ser notícia: a Congrega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ção e a Família Salesiana têm necessidade das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notícias de família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4C4634" w:rsidRDefault="00A922BC" w:rsidP="004C4634">
      <w:pPr>
        <w:pStyle w:val="Style7"/>
        <w:widowControl/>
        <w:spacing w:after="60" w:line="276" w:lineRule="auto"/>
        <w:ind w:right="1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Para </w:t>
      </w:r>
      <w:r w:rsidR="004C463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tanto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é preciso que haja instrumentos para divulgar essas informações e Salesianos preparados para fazê-lo. Pessoal, pois, no centro da Congregação (onde se criou o Secretariado da Comunicação Social), pessoal para os Bo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letins Salesiano</w:t>
      </w:r>
      <w:r w:rsidR="004C463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s locais e os Noticiários Inspe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toriais... E ainda Irmãos e membros da Famí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lia Salesiana aos quais sejam confiadas outras publicações para a animação e o conhecimento da nossa vida.</w:t>
      </w:r>
    </w:p>
    <w:p w:rsidR="004C4634" w:rsidRDefault="00A922BC" w:rsidP="004C4634">
      <w:pPr>
        <w:pStyle w:val="Style7"/>
        <w:widowControl/>
        <w:spacing w:after="60" w:line="276" w:lineRule="auto"/>
        <w:ind w:right="19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4C4634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Congratulo-me com os que já trabalham neste campo.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Devemos reconhecer que a infor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mação salesiana já tem </w:t>
      </w:r>
      <w:r w:rsidR="004C4634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agentes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beneméritos através de alguns canais autorizados que apre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sentam com periodicidade um material escolhido e válido:</w:t>
      </w:r>
    </w:p>
    <w:p w:rsidR="00BA7443" w:rsidRDefault="00A922BC" w:rsidP="00BA7443">
      <w:pPr>
        <w:pStyle w:val="Style7"/>
        <w:widowControl/>
        <w:numPr>
          <w:ilvl w:val="0"/>
          <w:numId w:val="19"/>
        </w:numPr>
        <w:spacing w:after="60" w:line="276" w:lineRule="auto"/>
        <w:ind w:left="360" w:right="19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993290">
        <w:rPr>
          <w:rStyle w:val="FontStyle44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="00993290" w:rsidRPr="00993290">
        <w:rPr>
          <w:rStyle w:val="FontStyle4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4C4634">
        <w:rPr>
          <w:rStyle w:val="FontStyle44"/>
          <w:rFonts w:asciiTheme="minorHAnsi" w:hAnsiTheme="minorHAnsi"/>
          <w:b w:val="0"/>
          <w:i/>
          <w:smallCaps w:val="0"/>
          <w:sz w:val="24"/>
          <w:szCs w:val="24"/>
          <w:lang w:eastAsia="pt-PT"/>
        </w:rPr>
        <w:t>Atos do Conselho Superior</w:t>
      </w:r>
      <w:r w:rsidR="00993290" w:rsidRPr="00993290">
        <w:rPr>
          <w:rStyle w:val="FontStyle4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44"/>
          <w:rFonts w:asciiTheme="minorHAnsi" w:hAnsiTheme="minorHAnsi"/>
          <w:b w:val="0"/>
          <w:sz w:val="24"/>
          <w:szCs w:val="24"/>
          <w:lang w:eastAsia="pt-PT"/>
        </w:rPr>
        <w:t xml:space="preserve"> (ACS)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órgão oficial para a promulgação das diretrizes do Conselho e para as infor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mações salesianas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</w:t>
      </w:r>
      <w:r w:rsidR="004C4634">
        <w:rPr>
          <w:rStyle w:val="Refdenotaderodap"/>
          <w:rFonts w:asciiTheme="minorHAnsi" w:hAnsiTheme="minorHAnsi"/>
          <w:bCs/>
          <w:lang w:eastAsia="pt-PT"/>
        </w:rPr>
        <w:footnoteReference w:id="25"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publicação trimes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tral confiada aos cuidados do Secretário Geral;</w:t>
      </w:r>
      <w:r w:rsidR="00BA7443">
        <w:rPr>
          <w:rStyle w:val="Refdenotaderodap"/>
          <w:rFonts w:asciiTheme="minorHAnsi" w:hAnsiTheme="minorHAnsi"/>
          <w:bCs/>
          <w:lang w:eastAsia="pt-PT"/>
        </w:rPr>
        <w:footnoteReference w:id="26"/>
      </w:r>
    </w:p>
    <w:p w:rsidR="00BA7443" w:rsidRPr="00BA7443" w:rsidRDefault="00A922BC" w:rsidP="00BA7443">
      <w:pPr>
        <w:pStyle w:val="Style7"/>
        <w:widowControl/>
        <w:numPr>
          <w:ilvl w:val="0"/>
          <w:numId w:val="19"/>
        </w:numPr>
        <w:spacing w:after="60" w:line="276" w:lineRule="auto"/>
        <w:ind w:left="360" w:right="19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Boletim Salesiano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em língua italia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na (BS), 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revista quinzenal de informação e de reflexão da Família Salesiana, </w:t>
      </w:r>
      <w:r w:rsidR="00993290"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redi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gida segundo as diretrizes do Conselho Superior</w:t>
      </w:r>
      <w:r w:rsidR="00993290"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;</w:t>
      </w:r>
      <w:r w:rsidR="00BA7443">
        <w:rPr>
          <w:rStyle w:val="Refdenotaderodap"/>
          <w:rFonts w:asciiTheme="minorHAnsi" w:hAnsiTheme="minorHAnsi"/>
          <w:bCs/>
          <w:lang w:eastAsia="pt-PT"/>
        </w:rPr>
        <w:footnoteReference w:id="27"/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está sob a alta responsabili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dade do Conselheiro para a Família Salesiana;</w:t>
      </w:r>
    </w:p>
    <w:p w:rsidR="00BA7443" w:rsidRPr="00BA7443" w:rsidRDefault="00A922BC" w:rsidP="00BA7443">
      <w:pPr>
        <w:pStyle w:val="Style7"/>
        <w:widowControl/>
        <w:numPr>
          <w:ilvl w:val="0"/>
          <w:numId w:val="19"/>
        </w:numPr>
        <w:spacing w:after="60" w:line="276" w:lineRule="auto"/>
        <w:ind w:left="360" w:right="19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lastRenderedPageBreak/>
        <w:t xml:space="preserve">a 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Agência Notícias Salesianas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(ANS), 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noticiário mensal do Departamento de Imprensa do Secretariado central para a Comunicação Social; oferece as mais recentes informações da atualidade salesia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na no mundo;</w:t>
      </w:r>
    </w:p>
    <w:p w:rsidR="00BA7443" w:rsidRPr="00BA7443" w:rsidRDefault="00A922BC" w:rsidP="00BA7443">
      <w:pPr>
        <w:pStyle w:val="Style7"/>
        <w:widowControl/>
        <w:numPr>
          <w:ilvl w:val="0"/>
          <w:numId w:val="19"/>
        </w:numPr>
        <w:spacing w:after="60" w:line="276" w:lineRule="auto"/>
        <w:ind w:left="360" w:right="19"/>
        <w:rPr>
          <w:rStyle w:val="FontStyle28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“</w:t>
      </w:r>
      <w:r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Dossiê Boletins Salesianos</w:t>
      </w:r>
      <w:r w:rsidR="00993290" w:rsidRPr="00BA7443">
        <w:rPr>
          <w:rStyle w:val="FontStyle33"/>
          <w:rFonts w:asciiTheme="minorHAnsi" w:hAnsiTheme="minorHAnsi"/>
          <w:i/>
          <w:sz w:val="24"/>
          <w:szCs w:val="24"/>
          <w:lang w:eastAsia="pt-PT"/>
        </w:rPr>
        <w:t>”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(DBS), 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publicado pelo Secretariado central da Comunicação Social, com material já elaborado para colaborar com os Bole</w:t>
      </w:r>
      <w:r w:rsidRPr="00BA7443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tins Salesianos locais;</w:t>
      </w:r>
    </w:p>
    <w:p w:rsidR="00BA7443" w:rsidRDefault="00BC710B" w:rsidP="00BA7443">
      <w:pPr>
        <w:pStyle w:val="Style7"/>
        <w:widowControl/>
        <w:numPr>
          <w:ilvl w:val="0"/>
          <w:numId w:val="19"/>
        </w:numPr>
        <w:spacing w:after="60" w:line="276" w:lineRule="auto"/>
        <w:ind w:left="360" w:right="19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4036E1">
        <w:rPr>
          <w:rStyle w:val="FontStyle36"/>
          <w:rFonts w:asciiTheme="minorHAnsi" w:hAnsiTheme="minorHAnsi"/>
          <w:b w:val="0"/>
          <w:i w:val="0"/>
          <w:sz w:val="24"/>
          <w:szCs w:val="24"/>
          <w:lang w:eastAsia="pt-PT"/>
        </w:rPr>
        <w:t>os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Noticiários Inspetoriais</w:t>
      </w:r>
      <w:r w:rsidR="00993290"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894780">
        <w:rPr>
          <w:rStyle w:val="FontStyle36"/>
          <w:rFonts w:asciiTheme="minorHAnsi" w:hAnsiTheme="minorHAnsi"/>
          <w:b w:val="0"/>
          <w:i w:val="0"/>
          <w:spacing w:val="30"/>
          <w:sz w:val="24"/>
          <w:szCs w:val="24"/>
          <w:lang w:eastAsia="pt-PT"/>
        </w:rPr>
        <w:t>(NI),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com notícia</w:t>
      </w:r>
      <w:r w:rsidR="00BA7443">
        <w:rPr>
          <w:rStyle w:val="FontStyle33"/>
          <w:rFonts w:asciiTheme="minorHAnsi" w:hAnsiTheme="minorHAnsi"/>
          <w:sz w:val="24"/>
          <w:szCs w:val="24"/>
          <w:lang w:eastAsia="pt-PT"/>
        </w:rPr>
        <w:t>s de família dentro das Inspeto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rias e </w:t>
      </w:r>
      <w:r w:rsidR="00BA7443">
        <w:rPr>
          <w:rStyle w:val="FontStyle33"/>
          <w:rFonts w:asciiTheme="minorHAnsi" w:hAnsiTheme="minorHAnsi"/>
          <w:sz w:val="24"/>
          <w:szCs w:val="24"/>
          <w:lang w:eastAsia="pt-PT"/>
        </w:rPr>
        <w:t>sob a responsabilidade do Inspe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tor; há já alguns anos animam com re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sultado positivo a comunhão dos Irmãos e das comunidades.</w:t>
      </w:r>
    </w:p>
    <w:p w:rsidR="00BA7443" w:rsidRDefault="00BA7443" w:rsidP="00BA7443">
      <w:pPr>
        <w:pStyle w:val="Style7"/>
        <w:widowControl/>
        <w:spacing w:after="60" w:line="276" w:lineRule="auto"/>
        <w:ind w:right="19" w:firstLine="0"/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</w:pPr>
    </w:p>
    <w:p w:rsidR="0085667F" w:rsidRDefault="00BC710B" w:rsidP="0085667F">
      <w:pPr>
        <w:pStyle w:val="Style7"/>
        <w:widowControl/>
        <w:spacing w:after="60" w:line="276" w:lineRule="auto"/>
        <w:ind w:right="17" w:firstLine="284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Além disso tudo, </w:t>
      </w:r>
      <w:r w:rsidR="0085667F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>será</w:t>
      </w:r>
      <w:r w:rsidRPr="00BA7443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preciso cuidar também da 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formação salesiana </w:t>
      </w:r>
      <w:r w:rsidR="00993290"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para fora</w:t>
      </w:r>
      <w:r w:rsidR="00993290"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="0085667F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;</w:t>
      </w:r>
      <w:r w:rsidRPr="00BA7443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aqui, sim, </w:t>
      </w:r>
      <w:r w:rsidRPr="00BA7443">
        <w:rPr>
          <w:rStyle w:val="FontStyle47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preciso um despertador para acordar-nos! Hoje é necessário que não só no Centro, mas que onde quer que exista uma obra nossa, nos preo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cupemos em </w:t>
      </w:r>
      <w:r w:rsidR="00993290"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construir, com a informação pro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fissionalmente correta, uma imagem positiva, isto é, agradável e significativa, da realidade salesiana local e mundial</w:t>
      </w:r>
      <w:r w:rsidR="00993290"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BA7443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</w:p>
    <w:p w:rsidR="0085667F" w:rsidRDefault="00BC710B" w:rsidP="0085667F">
      <w:pPr>
        <w:pStyle w:val="Style7"/>
        <w:widowControl/>
        <w:spacing w:after="60" w:line="276" w:lineRule="auto"/>
        <w:ind w:right="17" w:firstLine="284"/>
        <w:rPr>
          <w:rStyle w:val="FontStyle47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também importante escrever nos jornais, 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enviar fotografias, relatórios, cr</w:t>
      </w:r>
      <w:r w:rsidR="0085667F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ô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nicas viva</w:t>
      </w:r>
      <w:r w:rsidR="0085667F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>s</w:t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do que se faz a serviço dos jovens e nas missões, e informar também as emissoras de rádio, con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vidar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televisão a gravar algum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fato </w:t>
      </w:r>
      <w:r w:rsidR="0085667F">
        <w:rPr>
          <w:rStyle w:val="FontStyle33"/>
          <w:rFonts w:asciiTheme="minorHAnsi" w:hAnsiTheme="minorHAnsi"/>
          <w:sz w:val="24"/>
          <w:szCs w:val="24"/>
          <w:lang w:eastAsia="pt-PT"/>
        </w:rPr>
        <w:t>expressivo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da nossa casa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. Devem-se evitar, é óbvio, atitudes triunfalistas, mas não fará mal alguma publici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dade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do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bem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num mundo tão cheio de reali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993290">
        <w:rPr>
          <w:rStyle w:val="FontStyle37"/>
          <w:rFonts w:asciiTheme="minorHAnsi" w:hAnsiTheme="minorHAnsi"/>
          <w:b w:val="0"/>
          <w:sz w:val="24"/>
          <w:szCs w:val="24"/>
          <w:lang w:eastAsia="pt-PT"/>
        </w:rPr>
        <w:t xml:space="preserve">dades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tristes; isso entra claramente no estilo de Dom Bosco: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Assim deve resplandecer a vossa luz diante dos homens, para que vejam o bem que fazeis e dê graças ao vosso Pai que</w:t>
      </w:r>
      <w:r w:rsidR="0085667F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está no Céu”.</w:t>
      </w:r>
      <w:r w:rsidR="0085667F">
        <w:rPr>
          <w:rStyle w:val="Refdenotaderodap"/>
          <w:rFonts w:asciiTheme="minorHAnsi" w:hAnsiTheme="minorHAnsi" w:cs="Angsana New"/>
          <w:lang w:eastAsia="pt-PT"/>
        </w:rPr>
        <w:footnoteReference w:id="28"/>
      </w:r>
    </w:p>
    <w:p w:rsidR="0085667F" w:rsidRDefault="0085667F" w:rsidP="0085667F">
      <w:pPr>
        <w:pStyle w:val="Style7"/>
        <w:widowControl/>
        <w:spacing w:after="60" w:line="276" w:lineRule="auto"/>
        <w:ind w:right="17" w:firstLine="284"/>
        <w:rPr>
          <w:rStyle w:val="FontStyle47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</w:p>
    <w:p w:rsidR="0085667F" w:rsidRPr="0085667F" w:rsidRDefault="00BC710B" w:rsidP="0085667F">
      <w:pPr>
        <w:pStyle w:val="Style7"/>
        <w:widowControl/>
        <w:spacing w:after="60" w:line="276" w:lineRule="auto"/>
        <w:ind w:right="17" w:firstLine="284"/>
        <w:rPr>
          <w:rStyle w:val="FontStyle39"/>
          <w:rFonts w:asciiTheme="minorHAnsi" w:hAnsiTheme="minorHAnsi" w:cs="Angsana New"/>
          <w:bCs w:val="0"/>
          <w:sz w:val="24"/>
          <w:szCs w:val="24"/>
          <w:lang w:eastAsia="pt-PT"/>
        </w:rPr>
      </w:pPr>
      <w:r w:rsidRPr="0085667F">
        <w:rPr>
          <w:rStyle w:val="FontStyle39"/>
          <w:rFonts w:asciiTheme="minorHAnsi" w:hAnsiTheme="minorHAnsi"/>
          <w:sz w:val="24"/>
          <w:szCs w:val="24"/>
          <w:lang w:eastAsia="pt-PT"/>
        </w:rPr>
        <w:t>A Comunicação Social envolve-nos a todos</w:t>
      </w:r>
    </w:p>
    <w:p w:rsidR="0085667F" w:rsidRDefault="0085667F" w:rsidP="0085667F">
      <w:pPr>
        <w:pStyle w:val="Style7"/>
        <w:widowControl/>
        <w:spacing w:after="60" w:line="276" w:lineRule="auto"/>
        <w:ind w:right="17" w:firstLine="284"/>
        <w:rPr>
          <w:rStyle w:val="FontStyle39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09022D" w:rsidRDefault="00BC710B" w:rsidP="0009022D">
      <w:pPr>
        <w:pStyle w:val="Style7"/>
        <w:widowControl/>
        <w:spacing w:after="60" w:line="276" w:lineRule="auto"/>
        <w:ind w:right="17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Vimos que a Comunicação Social atinge de certo modo toda a vida do homem de hoje, sendo motor particularmente eficaz de dina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mismo cultural. O Salesiano, agente de apos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tolado, encontra-se envolvido pela Comunicação Social quer nos aspectos positivos de informa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ção, educação, divertimento, estudo e aprofun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damento, ação social... quer nos aspectos ne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gativos de superficialidade, pressão ideológica, justificação do mal, pornografia, consumismo,</w:t>
      </w:r>
      <w:r w:rsidR="0085667F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vacuidade de ideais... Encontra-se, com efeito, continuamente com os instrumentos da Comu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nicação Social nas mãos, e usa-os da manhã à noite: livros, jornais, discos, cassetes, filmes, filminhos, rádio e televisor...</w:t>
      </w:r>
    </w:p>
    <w:p w:rsidR="0009022D" w:rsidRDefault="00D05419" w:rsidP="0009022D">
      <w:pPr>
        <w:pStyle w:val="Style7"/>
        <w:widowControl/>
        <w:spacing w:after="60" w:line="276" w:lineRule="auto"/>
        <w:ind w:right="17" w:firstLine="284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É verdade que algumas atividades no âm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bito da Comunicação Social são estritamente reservadas a poucos especialistas, mas </w:t>
      </w:r>
      <w:r w:rsidR="0009022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certo nível (como indicamos) a Comunicação Social compromete e responsabiliza a todos.</w:t>
      </w:r>
    </w:p>
    <w:p w:rsidR="00D05419" w:rsidRPr="0009022D" w:rsidRDefault="00D05419" w:rsidP="0009022D">
      <w:pPr>
        <w:pStyle w:val="Style7"/>
        <w:widowControl/>
        <w:spacing w:after="60" w:line="276" w:lineRule="auto"/>
        <w:ind w:right="17" w:firstLine="284"/>
        <w:rPr>
          <w:rStyle w:val="FontStyle33"/>
          <w:rFonts w:asciiTheme="minorHAnsi" w:hAnsiTheme="minorHAnsi" w:cs="Segoe UI"/>
          <w:bCs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Partindo das especializações e descendo às atividades habituais de todos,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a Comunicação Social pode envolver-nos nos seguintes papéis:</w:t>
      </w:r>
    </w:p>
    <w:p w:rsidR="00D05419" w:rsidRPr="00993290" w:rsidRDefault="00D05419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86" w:line="276" w:lineRule="auto"/>
        <w:ind w:left="365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>estudiosos pesquisadores no campo da Co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municação Social;</w:t>
      </w:r>
    </w:p>
    <w:p w:rsidR="00D05419" w:rsidRPr="00993290" w:rsidRDefault="00D05419" w:rsidP="00D05419">
      <w:pPr>
        <w:pStyle w:val="Style7"/>
        <w:widowControl/>
        <w:numPr>
          <w:ilvl w:val="0"/>
          <w:numId w:val="20"/>
        </w:numPr>
        <w:tabs>
          <w:tab w:val="left" w:pos="365"/>
        </w:tabs>
        <w:spacing w:before="72" w:line="276" w:lineRule="auto"/>
        <w:ind w:left="365" w:hanging="365"/>
        <w:rPr>
          <w:rStyle w:val="FontStyle32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formadores dos educadores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dos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agentes intermédios;</w:t>
      </w:r>
    </w:p>
    <w:p w:rsidR="00D05419" w:rsidRPr="00993290" w:rsidRDefault="00D05419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86" w:line="276" w:lineRule="auto"/>
        <w:ind w:left="365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agentes de Comunicação para os nossos des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tinatários (escritores, jornalistas, editores, diretores, técnicos para cinema, rádio, te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levisão</w:t>
      </w:r>
      <w:r w:rsidR="0009022D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);</w:t>
      </w:r>
    </w:p>
    <w:p w:rsidR="00D05419" w:rsidRPr="00993290" w:rsidRDefault="00D05419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96" w:line="276" w:lineRule="auto"/>
        <w:ind w:firstLine="0"/>
        <w:jc w:val="left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produtores da informação salesiana;</w:t>
      </w:r>
    </w:p>
    <w:p w:rsidR="00D05419" w:rsidRPr="00993290" w:rsidRDefault="0009022D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82" w:line="276" w:lineRule="auto"/>
        <w:ind w:left="365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agentes intermédios (delegados inspeto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riais, responsáveis de livrarias...);</w:t>
      </w:r>
    </w:p>
    <w:p w:rsidR="00D05419" w:rsidRPr="00993290" w:rsidRDefault="00D05419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77" w:line="276" w:lineRule="auto"/>
        <w:ind w:left="365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educadores dos receptores (jovens e clas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ses populares);</w:t>
      </w:r>
    </w:p>
    <w:p w:rsidR="00D05419" w:rsidRPr="00993290" w:rsidRDefault="00D05419" w:rsidP="00D05419">
      <w:pPr>
        <w:pStyle w:val="Style26"/>
        <w:widowControl/>
        <w:numPr>
          <w:ilvl w:val="0"/>
          <w:numId w:val="20"/>
        </w:numPr>
        <w:tabs>
          <w:tab w:val="left" w:pos="365"/>
        </w:tabs>
        <w:spacing w:before="77" w:line="276" w:lineRule="auto"/>
        <w:ind w:firstLine="0"/>
        <w:jc w:val="left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simples receptores e </w:t>
      </w:r>
      <w:r w:rsidR="0009022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usuários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D05419" w:rsidRPr="00993290" w:rsidRDefault="00D05419" w:rsidP="00D05419">
      <w:pPr>
        <w:pStyle w:val="Style3"/>
        <w:widowControl/>
        <w:spacing w:line="276" w:lineRule="auto"/>
        <w:ind w:right="14" w:firstLine="413"/>
        <w:rPr>
          <w:rFonts w:asciiTheme="minorHAnsi" w:hAnsiTheme="minorHAnsi"/>
        </w:rPr>
      </w:pPr>
    </w:p>
    <w:p w:rsidR="0009022D" w:rsidRDefault="00D05419" w:rsidP="0009022D">
      <w:pPr>
        <w:pStyle w:val="Style3"/>
        <w:widowControl/>
        <w:spacing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Como se vê, a Comunicação Social envol</w:t>
      </w:r>
      <w:r w:rsidR="0009022D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ve a todos nós. E nos envolve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precisamente enquanto Salesianos, porque nos permite mais eficaz evangelização dos jovens, das classes po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pulares e das missões. Não quereria por isso que alguém fizesse — talvez inconscientemente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— uma injusta exclusão dos nossos Irmãos empenhados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em atividades especializadas nesta área, por exemplo nas editoras salesianas, no rádio, nos audiovisuais. Seria um grave erro 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considerar tais Irmãos como salesianos de se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gunda categoria, empenhados em atividades marginais e, no fim de contas, pouco impor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tantes ou mesmo estranhas à finalidade da missão salesiana. Não é assim. Os Salesianos que trabalham na Comunicação Social podem contribuir, e d</w:t>
      </w:r>
      <w:r w:rsidR="003C397E">
        <w:rPr>
          <w:rStyle w:val="FontStyle33"/>
          <w:rFonts w:asciiTheme="minorHAnsi" w:hAnsiTheme="minorHAnsi"/>
          <w:sz w:val="24"/>
          <w:szCs w:val="24"/>
          <w:lang w:eastAsia="pt-PT"/>
        </w:rPr>
        <w:t>e fato contribuem, para a reali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zação da missão salesiana tanto quanto os Sa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lesianos empenhados nos colégios, nos oratórios, nas paróquias. Antes, trabalham com moda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lidades muito modernas e com grandes possibi</w:t>
      </w:r>
      <w:r w:rsidR="00BC710B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lidades de eficácia.</w:t>
      </w:r>
    </w:p>
    <w:p w:rsidR="003C397E" w:rsidRDefault="00BC710B" w:rsidP="003C397E">
      <w:pPr>
        <w:pStyle w:val="Style3"/>
        <w:widowControl/>
        <w:spacing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Procuremos, pois, interessar-nos mais pela Comunicação Social, e com largueza de vistas. Procuremos adquirir adequada competência nela e garantir nas In</w:t>
      </w:r>
      <w:r w:rsidR="003C397E">
        <w:rPr>
          <w:rStyle w:val="FontStyle33"/>
          <w:rFonts w:asciiTheme="minorHAnsi" w:hAnsiTheme="minorHAnsi"/>
          <w:sz w:val="24"/>
          <w:szCs w:val="24"/>
          <w:lang w:eastAsia="pt-PT"/>
        </w:rPr>
        <w:t>spetorias e Casas a apli</w:t>
      </w:r>
      <w:r w:rsidR="003C397E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cação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das orientações da Igreja e dos nossos dois últimos Capítulos Gerais.</w:t>
      </w:r>
    </w:p>
    <w:p w:rsidR="003C397E" w:rsidRDefault="003C397E" w:rsidP="003C397E">
      <w:pPr>
        <w:pStyle w:val="Style3"/>
        <w:widowControl/>
        <w:spacing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</w:p>
    <w:p w:rsidR="003C397E" w:rsidRPr="003C397E" w:rsidRDefault="00BC710B" w:rsidP="003C397E">
      <w:pPr>
        <w:pStyle w:val="Style3"/>
        <w:widowControl/>
        <w:spacing w:line="276" w:lineRule="auto"/>
        <w:ind w:firstLine="284"/>
        <w:jc w:val="both"/>
        <w:rPr>
          <w:rStyle w:val="FontStyle39"/>
          <w:rFonts w:asciiTheme="minorHAnsi" w:hAnsiTheme="minorHAnsi"/>
          <w:sz w:val="24"/>
          <w:szCs w:val="24"/>
          <w:lang w:eastAsia="pt-PT"/>
        </w:rPr>
      </w:pPr>
      <w:r w:rsidRPr="003C397E">
        <w:rPr>
          <w:rStyle w:val="FontStyle39"/>
          <w:rFonts w:asciiTheme="minorHAnsi" w:hAnsiTheme="minorHAnsi"/>
          <w:sz w:val="24"/>
          <w:szCs w:val="24"/>
          <w:lang w:eastAsia="pt-PT"/>
        </w:rPr>
        <w:t>Conclu</w:t>
      </w:r>
      <w:r w:rsidR="003C397E">
        <w:rPr>
          <w:rStyle w:val="FontStyle39"/>
          <w:rFonts w:asciiTheme="minorHAnsi" w:hAnsiTheme="minorHAnsi"/>
          <w:sz w:val="24"/>
          <w:szCs w:val="24"/>
          <w:lang w:eastAsia="pt-PT"/>
        </w:rPr>
        <w:t>indo</w:t>
      </w:r>
    </w:p>
    <w:p w:rsidR="003C397E" w:rsidRDefault="003C397E" w:rsidP="003C397E">
      <w:pPr>
        <w:pStyle w:val="Style3"/>
        <w:widowControl/>
        <w:spacing w:line="276" w:lineRule="auto"/>
        <w:ind w:firstLine="284"/>
        <w:jc w:val="both"/>
        <w:rPr>
          <w:rStyle w:val="FontStyle39"/>
          <w:rFonts w:asciiTheme="minorHAnsi" w:hAnsiTheme="minorHAnsi"/>
          <w:b w:val="0"/>
          <w:sz w:val="24"/>
          <w:szCs w:val="24"/>
          <w:lang w:eastAsia="pt-PT"/>
        </w:rPr>
      </w:pPr>
    </w:p>
    <w:p w:rsidR="00363222" w:rsidRDefault="00BC710B" w:rsidP="00363222">
      <w:pPr>
        <w:pStyle w:val="Style3"/>
        <w:widowControl/>
        <w:spacing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Queridos Irmãos, Dom Bosco, levado pela sua inata capacidade de prever o futuro, havia intuído o peso cada vez maior que a Comunica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 xml:space="preserve">ção Social estava assumindo. Pôs-se a trabalhar neste campo desde o início do seu apostolado, e disse a propósito da imprensa: 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Nesta coisa Dom Bosco quer estar na vanguarda do pro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  <w:t>gresso</w:t>
      </w:r>
      <w:r w:rsidR="00993290"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Soube ser santamente auda</w:t>
      </w:r>
      <w:r w:rsidR="00363222">
        <w:rPr>
          <w:rStyle w:val="FontStyle33"/>
          <w:rFonts w:asciiTheme="minorHAnsi" w:hAnsiTheme="minorHAnsi"/>
          <w:sz w:val="24"/>
          <w:szCs w:val="24"/>
          <w:lang w:eastAsia="pt-PT"/>
        </w:rPr>
        <w:t>cioso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 e, por causa do uso da Comunicação Social de forma incansavelmente voltada à sua missão, contra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riou os inimigos da Igreja e até sofreu atentados à sua vida.</w:t>
      </w:r>
    </w:p>
    <w:p w:rsidR="00363222" w:rsidRDefault="00BC710B" w:rsidP="00363222">
      <w:pPr>
        <w:pStyle w:val="Style3"/>
        <w:widowControl/>
        <w:spacing w:line="276" w:lineRule="auto"/>
        <w:ind w:firstLine="284"/>
        <w:jc w:val="both"/>
        <w:rPr>
          <w:rStyle w:val="FontStyle33"/>
          <w:rFonts w:asciiTheme="minorHAnsi" w:hAnsiTheme="minorHAnsi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Nós hoje não podemos ficar atrás.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Nós — escreveu o P. Ricceri na citada circular — somos filhos de um encadernador, tipógrafo, impressor,</w:t>
      </w:r>
      <w:r w:rsidR="00363222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jornalista, escritor, editor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,</w:t>
      </w:r>
      <w:r w:rsidR="00363222">
        <w:rPr>
          <w:rStyle w:val="Refdenotaderodap"/>
          <w:rFonts w:asciiTheme="minorHAnsi" w:hAnsiTheme="minorHAnsi" w:cs="Angsana New"/>
          <w:lang w:eastAsia="pt-PT"/>
        </w:rPr>
        <w:footnoteReference w:id="29"/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e devemos honrar</w:t>
      </w:r>
      <w:r w:rsidR="00363222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essa nobre herança.</w:t>
      </w:r>
    </w:p>
    <w:p w:rsidR="00363222" w:rsidRDefault="00BC710B" w:rsidP="00363222">
      <w:pPr>
        <w:pStyle w:val="Style3"/>
        <w:widowControl/>
        <w:spacing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Deveremos agir com a máxima seriedade e não com leviandade nem improvisação: hoje</w:t>
      </w:r>
      <w:r w:rsidR="00363222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a Comunicação Social é ciência, é técnica e é arte difícil</w:t>
      </w:r>
      <w:r w:rsidR="0036322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;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requer cultores 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lastRenderedPageBreak/>
        <w:t>competentes e sa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crificados. É também arriscada: por </w:t>
      </w:r>
      <w:r w:rsidR="0036322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muitos</w:t>
      </w:r>
      <w:r w:rsidR="00D05419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aspectos nasce pagã e precisa ser batizada, e pode seduzir e tam</w:t>
      </w:r>
      <w:r w:rsidR="0036322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bém afastar da vocação e da fé.</w:t>
      </w:r>
    </w:p>
    <w:p w:rsidR="004C6D6A" w:rsidRDefault="00D05419" w:rsidP="004C6D6A">
      <w:pPr>
        <w:pStyle w:val="Style3"/>
        <w:widowControl/>
        <w:spacing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Mas é um caminho que nos cumpre percor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rer, segundo também a exortação explícita da Igreja: </w:t>
      </w:r>
      <w:r w:rsid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“S</w:t>
      </w:r>
      <w:r w:rsidR="00BD6BF2" w:rsidRP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eria impossível, hoje em dia</w:t>
      </w:r>
      <w:r w:rsid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— lemos na </w:t>
      </w:r>
      <w:r w:rsidR="00BD6BF2" w:rsidRPr="00363222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="00BD6BF2" w:rsidRPr="00894780">
        <w:rPr>
          <w:rStyle w:val="FontStyle28"/>
          <w:rFonts w:asciiTheme="minorHAnsi" w:hAnsiTheme="minorHAnsi"/>
          <w:b w:val="0"/>
          <w:i/>
          <w:sz w:val="24"/>
          <w:szCs w:val="24"/>
          <w:lang w:val="la-Latn" w:eastAsia="pt-PT"/>
        </w:rPr>
        <w:t>Communio et Progressio</w:t>
      </w:r>
      <w:r w:rsidR="00BD6BF2" w:rsidRPr="00363222">
        <w:rPr>
          <w:rStyle w:val="FontStyle28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="00BD6BF2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, n</w:t>
      </w:r>
      <w:r w:rsid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º</w:t>
      </w:r>
      <w:r w:rsidR="00BD6BF2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126</w:t>
      </w:r>
      <w:r w:rsidR="004C6D6A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C6D6A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—</w:t>
      </w:r>
      <w:r w:rsidR="00BD6BF2" w:rsidRP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, cumprir o mandato de Cristo, sem utilizar as vantagens oferecidas por estes </w:t>
      </w:r>
      <w:r w:rsidR="004C6D6A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instrumentos </w:t>
      </w:r>
      <w:r w:rsidR="00BD6BF2" w:rsidRP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 permitem levar a mensagem a um número muito superior de homens</w:t>
      </w:r>
      <w:r w:rsidR="004C6D6A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BD6BF2" w:rsidRPr="00BD6BF2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4C6D6A" w:rsidRDefault="00D05419" w:rsidP="004C6D6A">
      <w:pPr>
        <w:pStyle w:val="Style3"/>
        <w:widowControl/>
        <w:spacing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Será, pois, conveniente que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na 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“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programa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  <w:t>ção inspetorial</w:t>
      </w:r>
      <w:r w:rsidR="00993290"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tenha-se explicitamente em 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t>consideração a Comunicação Social, encar</w:t>
      </w:r>
      <w:r w:rsidRPr="00993290">
        <w:rPr>
          <w:rStyle w:val="FontStyle32"/>
          <w:rFonts w:asciiTheme="minorHAnsi" w:hAnsiTheme="minorHAnsi"/>
          <w:sz w:val="24"/>
          <w:szCs w:val="24"/>
          <w:lang w:eastAsia="pt-PT"/>
        </w:rPr>
        <w:softHyphen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regando alguém de a orientar e estimular. </w:t>
      </w:r>
      <w:r w:rsidRPr="00993290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Na animação de cada comunidade 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não se es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queça este importante setor.</w:t>
      </w:r>
    </w:p>
    <w:p w:rsidR="004C6D6A" w:rsidRDefault="00D05419" w:rsidP="004C6D6A">
      <w:pPr>
        <w:pStyle w:val="Style3"/>
        <w:widowControl/>
        <w:spacing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Peçamos luz e coragem à Virgem Auxilia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dora, que lançou Dom Bosco em tão exigente missão. Ela que profeticamente viu seu misté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rio comunicado nos séculos (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todas as gerações me chamarão bem-aventurada!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), faça com que nos dediquemos magnanimamente a esta atualíssima tarefa.</w:t>
      </w:r>
    </w:p>
    <w:p w:rsidR="00A97206" w:rsidRDefault="00D05419" w:rsidP="00A97206">
      <w:pPr>
        <w:pStyle w:val="Style3"/>
        <w:widowControl/>
        <w:spacing w:line="276" w:lineRule="auto"/>
        <w:ind w:firstLine="284"/>
        <w:jc w:val="both"/>
        <w:rPr>
          <w:rStyle w:val="FontStyle35"/>
          <w:rFonts w:asciiTheme="minorHAnsi" w:hAnsiTheme="minorHAnsi" w:cs="Segoe UI"/>
          <w:b w:val="0"/>
          <w:i w:val="0"/>
          <w:iCs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Sintamo-nos membros responsáveis e ativos do Povo de Deus, </w:t>
      </w:r>
      <w:r w:rsidR="004C6D6A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caminha na história. Chamado a comunicar ou a receber comunica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softHyphen/>
        <w:t>ção, olha com confiança e até entusiasmo para o futuro e para as promessas que uma idade espacial de comunicações lhe pode oferecer</w:t>
      </w:r>
      <w:r w:rsidR="00993290"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.</w:t>
      </w:r>
      <w:r w:rsidR="00A97206">
        <w:rPr>
          <w:rStyle w:val="Refdenotaderodap"/>
          <w:rFonts w:asciiTheme="minorHAnsi" w:hAnsiTheme="minorHAnsi"/>
          <w:bCs/>
          <w:lang w:eastAsia="pt-PT"/>
        </w:rPr>
        <w:footnoteReference w:id="30"/>
      </w: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   </w:t>
      </w:r>
    </w:p>
    <w:p w:rsidR="00D05419" w:rsidRPr="00993290" w:rsidRDefault="00D05419" w:rsidP="00A97206">
      <w:pPr>
        <w:pStyle w:val="Style3"/>
        <w:widowControl/>
        <w:spacing w:line="276" w:lineRule="auto"/>
        <w:ind w:firstLine="284"/>
        <w:jc w:val="both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Queridos Irmãos, inspiremo-nos em Dom Bosco e aceitemos o desafio dos tempos!</w:t>
      </w:r>
    </w:p>
    <w:p w:rsidR="00D05419" w:rsidRDefault="00D05419" w:rsidP="00D05419">
      <w:pPr>
        <w:pStyle w:val="Style3"/>
        <w:widowControl/>
        <w:spacing w:before="120" w:line="276" w:lineRule="auto"/>
        <w:ind w:left="422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>Com grande confiança em Deus,</w:t>
      </w:r>
    </w:p>
    <w:p w:rsidR="004C6D6A" w:rsidRPr="00993290" w:rsidRDefault="004C6D6A" w:rsidP="00D05419">
      <w:pPr>
        <w:pStyle w:val="Style3"/>
        <w:widowControl/>
        <w:spacing w:before="120" w:line="276" w:lineRule="auto"/>
        <w:ind w:left="422"/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</w:pPr>
    </w:p>
    <w:p w:rsidR="00D05419" w:rsidRPr="00993290" w:rsidRDefault="003C397E" w:rsidP="00A97206">
      <w:pPr>
        <w:pStyle w:val="Style22"/>
        <w:widowControl/>
        <w:spacing w:line="276" w:lineRule="auto"/>
        <w:ind w:left="3600"/>
        <w:jc w:val="both"/>
        <w:rPr>
          <w:rFonts w:asciiTheme="minorHAnsi" w:hAnsiTheme="minorHAnsi"/>
        </w:rPr>
      </w:pPr>
      <w:r w:rsidRPr="001014C9">
        <w:rPr>
          <w:rFonts w:asciiTheme="minorHAnsi" w:hAnsiTheme="minorHAnsi"/>
          <w:noProof/>
        </w:rPr>
        <w:drawing>
          <wp:inline distT="0" distB="0" distL="0" distR="0" wp14:anchorId="572426C8" wp14:editId="20F0B52D">
            <wp:extent cx="1677670" cy="7073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19" w:rsidRPr="00993290" w:rsidRDefault="00D05419" w:rsidP="00A97206">
      <w:pPr>
        <w:pStyle w:val="Style22"/>
        <w:widowControl/>
        <w:spacing w:before="48" w:line="276" w:lineRule="auto"/>
        <w:ind w:left="4320"/>
        <w:jc w:val="both"/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</w:pPr>
      <w:r w:rsidRPr="00993290">
        <w:rPr>
          <w:rStyle w:val="FontStyle28"/>
          <w:rFonts w:asciiTheme="minorHAnsi" w:hAnsiTheme="minorHAnsi"/>
          <w:b w:val="0"/>
          <w:sz w:val="24"/>
          <w:szCs w:val="24"/>
          <w:lang w:eastAsia="pt-PT"/>
        </w:rPr>
        <w:t xml:space="preserve">P. </w:t>
      </w:r>
      <w:r w:rsidRPr="00993290"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  <w:t>Egídio Viganó</w:t>
      </w:r>
    </w:p>
    <w:p w:rsidR="00D05419" w:rsidRDefault="00D05419" w:rsidP="00D05419">
      <w:pPr>
        <w:pStyle w:val="Style22"/>
        <w:widowControl/>
        <w:spacing w:before="48" w:line="276" w:lineRule="auto"/>
        <w:jc w:val="both"/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</w:pPr>
    </w:p>
    <w:p w:rsidR="00A97206" w:rsidRDefault="00A97206" w:rsidP="00D05419">
      <w:pPr>
        <w:pStyle w:val="Style22"/>
        <w:widowControl/>
        <w:spacing w:before="48" w:line="276" w:lineRule="auto"/>
        <w:jc w:val="both"/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</w:pPr>
    </w:p>
    <w:p w:rsidR="00A97206" w:rsidRPr="00993290" w:rsidRDefault="00A97206" w:rsidP="00D05419">
      <w:pPr>
        <w:pStyle w:val="Style22"/>
        <w:widowControl/>
        <w:spacing w:before="48" w:line="276" w:lineRule="auto"/>
        <w:jc w:val="both"/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</w:pPr>
    </w:p>
    <w:p w:rsidR="00D05419" w:rsidRPr="00993290" w:rsidRDefault="00D05419" w:rsidP="00D05419">
      <w:pPr>
        <w:pStyle w:val="Style22"/>
        <w:widowControl/>
        <w:spacing w:before="48" w:line="276" w:lineRule="auto"/>
        <w:jc w:val="both"/>
        <w:rPr>
          <w:rStyle w:val="FontStyle45"/>
          <w:rFonts w:asciiTheme="minorHAnsi" w:hAnsiTheme="minorHAnsi"/>
          <w:b w:val="0"/>
          <w:sz w:val="24"/>
          <w:szCs w:val="24"/>
          <w:lang w:eastAsia="pt-PT"/>
        </w:rPr>
      </w:pPr>
    </w:p>
    <w:sectPr w:rsidR="00D05419" w:rsidRPr="00993290" w:rsidSect="00A634D1">
      <w:footerReference w:type="even" r:id="rId8"/>
      <w:footerReference w:type="default" r:id="rId9"/>
      <w:pgSz w:w="11905" w:h="16837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50" w:rsidRDefault="00753250">
      <w:r>
        <w:separator/>
      </w:r>
    </w:p>
  </w:endnote>
  <w:endnote w:type="continuationSeparator" w:id="0">
    <w:p w:rsidR="00753250" w:rsidRDefault="0075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59088"/>
      <w:docPartObj>
        <w:docPartGallery w:val="Page Numbers (Bottom of Page)"/>
        <w:docPartUnique/>
      </w:docPartObj>
    </w:sdtPr>
    <w:sdtContent>
      <w:p w:rsidR="00A97206" w:rsidRDefault="00A9720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80">
          <w:rPr>
            <w:noProof/>
          </w:rPr>
          <w:t>18</w:t>
        </w:r>
        <w:r>
          <w:fldChar w:fldCharType="end"/>
        </w:r>
      </w:p>
    </w:sdtContent>
  </w:sdt>
  <w:p w:rsidR="00A97206" w:rsidRDefault="00A972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194686"/>
      <w:docPartObj>
        <w:docPartGallery w:val="Page Numbers (Bottom of Page)"/>
        <w:docPartUnique/>
      </w:docPartObj>
    </w:sdtPr>
    <w:sdtContent>
      <w:p w:rsidR="00A97206" w:rsidRDefault="00A9720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80">
          <w:rPr>
            <w:noProof/>
          </w:rPr>
          <w:t>1</w:t>
        </w:r>
        <w:r>
          <w:fldChar w:fldCharType="end"/>
        </w:r>
      </w:p>
    </w:sdtContent>
  </w:sdt>
  <w:p w:rsidR="00A97206" w:rsidRPr="00A97206" w:rsidRDefault="00A97206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50" w:rsidRDefault="00753250">
      <w:r>
        <w:separator/>
      </w:r>
    </w:p>
  </w:footnote>
  <w:footnote w:type="continuationSeparator" w:id="0">
    <w:p w:rsidR="00753250" w:rsidRDefault="00753250">
      <w:r>
        <w:continuationSeparator/>
      </w:r>
    </w:p>
  </w:footnote>
  <w:footnote w:id="1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CG21, 148.</w:t>
      </w:r>
    </w:p>
  </w:footnote>
  <w:footnote w:id="2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Ib.</w:t>
      </w:r>
    </w:p>
  </w:footnote>
  <w:footnote w:id="3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11.</w:t>
      </w:r>
    </w:p>
  </w:footnote>
  <w:footnote w:id="4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Mc 16,15.</w:t>
      </w:r>
    </w:p>
  </w:footnote>
  <w:footnote w:id="5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Rm 10,14-15.</w:t>
      </w:r>
    </w:p>
  </w:footnote>
  <w:footnote w:id="6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</w:t>
      </w:r>
      <w:r w:rsidRPr="00CE7105">
        <w:rPr>
          <w:rFonts w:asciiTheme="minorHAnsi" w:hAnsiTheme="minorHAnsi"/>
          <w:i/>
          <w:lang w:val="it-IT"/>
        </w:rPr>
        <w:t>Epistolario</w:t>
      </w:r>
      <w:r w:rsidRPr="00A97206">
        <w:rPr>
          <w:rFonts w:asciiTheme="minorHAnsi" w:hAnsiTheme="minorHAnsi"/>
          <w:i/>
        </w:rPr>
        <w:t>,</w:t>
      </w:r>
      <w:r w:rsidRPr="00A97206">
        <w:rPr>
          <w:rFonts w:asciiTheme="minorHAnsi" w:hAnsiTheme="minorHAnsi"/>
        </w:rPr>
        <w:t xml:space="preserve"> vol. 4. P. 318-321.</w:t>
      </w:r>
    </w:p>
  </w:footnote>
  <w:footnote w:id="7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12.</w:t>
      </w:r>
    </w:p>
  </w:footnote>
  <w:footnote w:id="8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1.</w:t>
      </w:r>
    </w:p>
  </w:footnote>
  <w:footnote w:id="9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6.</w:t>
      </w:r>
    </w:p>
  </w:footnote>
  <w:footnote w:id="10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8.</w:t>
      </w:r>
    </w:p>
  </w:footnote>
  <w:footnote w:id="11">
    <w:p w:rsidR="00B57C83" w:rsidRPr="00CE7105" w:rsidRDefault="00B57C83" w:rsidP="00A97206">
      <w:pPr>
        <w:pStyle w:val="Textodenotaderodap"/>
        <w:spacing w:after="60"/>
        <w:rPr>
          <w:rFonts w:asciiTheme="minorHAnsi" w:hAnsiTheme="minorHAnsi"/>
          <w:lang w:val="it-IT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CE7105">
        <w:rPr>
          <w:rFonts w:asciiTheme="minorHAnsi" w:hAnsiTheme="minorHAnsi"/>
          <w:lang w:val="it-IT"/>
        </w:rPr>
        <w:t xml:space="preserve"> MICHEL QUOIST, </w:t>
      </w:r>
      <w:r w:rsidRPr="00CE7105">
        <w:rPr>
          <w:rFonts w:asciiTheme="minorHAnsi" w:hAnsiTheme="minorHAnsi"/>
          <w:i/>
          <w:lang w:val="it-IT"/>
        </w:rPr>
        <w:t>Appuntamento co</w:t>
      </w:r>
      <w:r w:rsidR="00CE7105" w:rsidRPr="00CE7105">
        <w:rPr>
          <w:rFonts w:asciiTheme="minorHAnsi" w:hAnsiTheme="minorHAnsi"/>
          <w:i/>
          <w:lang w:val="it-IT"/>
        </w:rPr>
        <w:t>n</w:t>
      </w:r>
      <w:r w:rsidRPr="00CE7105">
        <w:rPr>
          <w:rFonts w:asciiTheme="minorHAnsi" w:hAnsiTheme="minorHAnsi"/>
          <w:i/>
          <w:lang w:val="it-IT"/>
        </w:rPr>
        <w:t xml:space="preserve"> Cristo,</w:t>
      </w:r>
      <w:r w:rsidRPr="00CE7105">
        <w:rPr>
          <w:rFonts w:asciiTheme="minorHAnsi" w:hAnsiTheme="minorHAnsi"/>
          <w:lang w:val="it-IT"/>
        </w:rPr>
        <w:t xml:space="preserve"> SEI, 1973, p. 23-24.</w:t>
      </w:r>
    </w:p>
  </w:footnote>
  <w:footnote w:id="12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CG21, 1490153.</w:t>
      </w:r>
    </w:p>
  </w:footnote>
  <w:footnote w:id="13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158.</w:t>
      </w:r>
    </w:p>
  </w:footnote>
  <w:footnote w:id="14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159.</w:t>
      </w:r>
    </w:p>
  </w:footnote>
  <w:footnote w:id="15">
    <w:p w:rsidR="00B57C83" w:rsidRPr="00A97206" w:rsidRDefault="00B57C8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151.</w:t>
      </w:r>
    </w:p>
  </w:footnote>
  <w:footnote w:id="16">
    <w:p w:rsidR="00C641B3" w:rsidRPr="00A97206" w:rsidRDefault="00C641B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</w:t>
      </w:r>
      <w:r w:rsidRPr="00A97206">
        <w:rPr>
          <w:rFonts w:asciiTheme="minorHAnsi" w:hAnsiTheme="minorHAnsi"/>
          <w:i/>
        </w:rPr>
        <w:t>Ratio</w:t>
      </w:r>
      <w:r w:rsidRPr="00A97206">
        <w:rPr>
          <w:rFonts w:asciiTheme="minorHAnsi" w:hAnsiTheme="minorHAnsi"/>
        </w:rPr>
        <w:t xml:space="preserve"> – anexo n. 3, p. 322-326.</w:t>
      </w:r>
    </w:p>
  </w:footnote>
  <w:footnote w:id="17">
    <w:p w:rsidR="00C93685" w:rsidRPr="00A97206" w:rsidRDefault="00C93685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</w:t>
      </w:r>
      <w:r w:rsidRPr="00A97206">
        <w:rPr>
          <w:rFonts w:asciiTheme="minorHAnsi" w:hAnsiTheme="minorHAnsi"/>
          <w:i/>
        </w:rPr>
        <w:t>Ratio,</w:t>
      </w:r>
      <w:r w:rsidRPr="00A97206">
        <w:rPr>
          <w:rFonts w:asciiTheme="minorHAnsi" w:hAnsiTheme="minorHAnsi"/>
        </w:rPr>
        <w:t xml:space="preserve"> n. 60.</w:t>
      </w:r>
    </w:p>
  </w:footnote>
  <w:footnote w:id="18">
    <w:p w:rsidR="00B019F8" w:rsidRPr="00A97206" w:rsidRDefault="00B019F8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Cf. ACS 287.</w:t>
      </w:r>
    </w:p>
  </w:footnote>
  <w:footnote w:id="19">
    <w:p w:rsidR="001B45DE" w:rsidRPr="00A97206" w:rsidRDefault="001B45DE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</w:t>
      </w:r>
      <w:r w:rsidRPr="00A97206">
        <w:rPr>
          <w:rFonts w:asciiTheme="minorHAnsi" w:hAnsiTheme="minorHAnsi"/>
          <w:i/>
        </w:rPr>
        <w:t xml:space="preserve">Ratio – </w:t>
      </w:r>
      <w:r w:rsidRPr="00A97206">
        <w:rPr>
          <w:rFonts w:asciiTheme="minorHAnsi" w:hAnsiTheme="minorHAnsi"/>
        </w:rPr>
        <w:t>Anexo n. 1, p. 305-313.</w:t>
      </w:r>
    </w:p>
  </w:footnote>
  <w:footnote w:id="20">
    <w:p w:rsidR="001B45DE" w:rsidRPr="00A97206" w:rsidRDefault="001B45DE" w:rsidP="00A97206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  <w:lang w:val="it-IT"/>
        </w:rPr>
        <w:t xml:space="preserve"> Cf. AA.VV., </w:t>
      </w:r>
      <w:r w:rsidRPr="00A97206">
        <w:rPr>
          <w:rFonts w:asciiTheme="minorHAnsi" w:hAnsiTheme="minorHAnsi"/>
          <w:i/>
          <w:lang w:val="it-IT"/>
        </w:rPr>
        <w:t>La Comunicazione e la Famiglia Salesiana</w:t>
      </w:r>
      <w:r w:rsidRPr="00A97206">
        <w:rPr>
          <w:rFonts w:asciiTheme="minorHAnsi" w:hAnsiTheme="minorHAnsi"/>
          <w:lang w:val="it-IT"/>
        </w:rPr>
        <w:t xml:space="preserve"> – Collana “Colloqui sulla vita salesiana”, n. 8 – LDC, 1977.</w:t>
      </w:r>
    </w:p>
  </w:footnote>
  <w:footnote w:id="21">
    <w:p w:rsidR="007B64AE" w:rsidRPr="00A97206" w:rsidRDefault="007B64AE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Cf. MR, 11.</w:t>
      </w:r>
    </w:p>
  </w:footnote>
  <w:footnote w:id="22">
    <w:p w:rsidR="00B6220F" w:rsidRPr="00A97206" w:rsidRDefault="00B6220F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Cf. CG21, 19.</w:t>
      </w:r>
    </w:p>
  </w:footnote>
  <w:footnote w:id="23">
    <w:p w:rsidR="00B6220F" w:rsidRPr="00A97206" w:rsidRDefault="00B6220F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CG21, 99 e 153d.</w:t>
      </w:r>
    </w:p>
  </w:footnote>
  <w:footnote w:id="24">
    <w:p w:rsidR="004C4634" w:rsidRPr="00A97206" w:rsidRDefault="004C4634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CG21, 342.</w:t>
      </w:r>
    </w:p>
  </w:footnote>
  <w:footnote w:id="25">
    <w:p w:rsidR="004C4634" w:rsidRPr="00A97206" w:rsidRDefault="004C4634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Const. 149.</w:t>
      </w:r>
    </w:p>
  </w:footnote>
  <w:footnote w:id="26">
    <w:p w:rsidR="00BA7443" w:rsidRPr="00A97206" w:rsidRDefault="00BA744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Cf. ACS 291.</w:t>
      </w:r>
    </w:p>
  </w:footnote>
  <w:footnote w:id="27">
    <w:p w:rsidR="00BA7443" w:rsidRPr="00A97206" w:rsidRDefault="00BA7443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Reg. 32.</w:t>
      </w:r>
    </w:p>
  </w:footnote>
  <w:footnote w:id="28">
    <w:p w:rsidR="0085667F" w:rsidRPr="00A97206" w:rsidRDefault="0085667F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Mt 5,16.</w:t>
      </w:r>
    </w:p>
  </w:footnote>
  <w:footnote w:id="29">
    <w:p w:rsidR="00363222" w:rsidRPr="00A97206" w:rsidRDefault="00363222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Carta sobre</w:t>
      </w:r>
      <w:r w:rsidR="00894780">
        <w:rPr>
          <w:rFonts w:asciiTheme="minorHAnsi" w:hAnsiTheme="minorHAnsi"/>
        </w:rPr>
        <w:t>:</w:t>
      </w:r>
      <w:r w:rsidRPr="00A97206">
        <w:rPr>
          <w:rFonts w:asciiTheme="minorHAnsi" w:hAnsiTheme="minorHAnsi"/>
        </w:rPr>
        <w:t xml:space="preserve"> </w:t>
      </w:r>
      <w:r w:rsidRPr="00A97206">
        <w:rPr>
          <w:rFonts w:asciiTheme="minorHAnsi" w:hAnsiTheme="minorHAnsi"/>
          <w:i/>
        </w:rPr>
        <w:t>As notícias de família,</w:t>
      </w:r>
      <w:r w:rsidRPr="00A97206">
        <w:rPr>
          <w:rFonts w:asciiTheme="minorHAnsi" w:hAnsiTheme="minorHAnsi"/>
        </w:rPr>
        <w:t xml:space="preserve"> ACS 287.</w:t>
      </w:r>
    </w:p>
  </w:footnote>
  <w:footnote w:id="30">
    <w:p w:rsidR="00A97206" w:rsidRPr="00A97206" w:rsidRDefault="00A97206" w:rsidP="00A97206">
      <w:pPr>
        <w:pStyle w:val="Textodenotaderodap"/>
        <w:spacing w:after="60"/>
        <w:rPr>
          <w:rFonts w:asciiTheme="minorHAnsi" w:hAnsiTheme="minorHAnsi"/>
        </w:rPr>
      </w:pPr>
      <w:r w:rsidRPr="00A97206">
        <w:rPr>
          <w:rStyle w:val="Refdenotaderodap"/>
          <w:rFonts w:asciiTheme="minorHAnsi" w:hAnsiTheme="minorHAnsi"/>
        </w:rPr>
        <w:footnoteRef/>
      </w:r>
      <w:r w:rsidRPr="00A97206">
        <w:rPr>
          <w:rFonts w:asciiTheme="minorHAnsi" w:hAnsiTheme="minorHAnsi"/>
        </w:rPr>
        <w:t xml:space="preserve"> CP, 187.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66EE44"/>
    <w:lvl w:ilvl="0">
      <w:numFmt w:val="bullet"/>
      <w:lvlText w:val="*"/>
      <w:lvlJc w:val="left"/>
    </w:lvl>
  </w:abstractNum>
  <w:abstractNum w:abstractNumId="1" w15:restartNumberingAfterBreak="0">
    <w:nsid w:val="04061C34"/>
    <w:multiLevelType w:val="singleLevel"/>
    <w:tmpl w:val="786C6D04"/>
    <w:lvl w:ilvl="0">
      <w:start w:val="2"/>
      <w:numFmt w:val="lowerLetter"/>
      <w:lvlText w:val="%1)"/>
      <w:legacy w:legacy="1" w:legacySpace="0" w:legacyIndent="312"/>
      <w:lvlJc w:val="left"/>
      <w:rPr>
        <w:rFonts w:ascii="Angsana New" w:hAnsi="Angsana New" w:cs="Angsana New" w:hint="default"/>
      </w:rPr>
    </w:lvl>
  </w:abstractNum>
  <w:abstractNum w:abstractNumId="2" w15:restartNumberingAfterBreak="0">
    <w:nsid w:val="0E324A89"/>
    <w:multiLevelType w:val="singleLevel"/>
    <w:tmpl w:val="3BCC8D62"/>
    <w:lvl w:ilvl="0">
      <w:start w:val="1"/>
      <w:numFmt w:val="lowerLetter"/>
      <w:lvlText w:val="%1)"/>
      <w:legacy w:legacy="1" w:legacySpace="0" w:legacyIndent="446"/>
      <w:lvlJc w:val="left"/>
      <w:rPr>
        <w:rFonts w:ascii="Bookman Old Style" w:hAnsi="Bookman Old Style" w:hint="default"/>
      </w:rPr>
    </w:lvl>
  </w:abstractNum>
  <w:abstractNum w:abstractNumId="3" w15:restartNumberingAfterBreak="0">
    <w:nsid w:val="0EB851DF"/>
    <w:multiLevelType w:val="singleLevel"/>
    <w:tmpl w:val="3BE06266"/>
    <w:lvl w:ilvl="0">
      <w:start w:val="1"/>
      <w:numFmt w:val="decimal"/>
      <w:lvlText w:val="%1."/>
      <w:legacy w:legacy="1" w:legacySpace="0" w:legacyIndent="413"/>
      <w:lvlJc w:val="left"/>
      <w:rPr>
        <w:rFonts w:ascii="Angsana New" w:hAnsi="Angsana New" w:cs="Angsana New" w:hint="default"/>
      </w:rPr>
    </w:lvl>
  </w:abstractNum>
  <w:abstractNum w:abstractNumId="4" w15:restartNumberingAfterBreak="0">
    <w:nsid w:val="191A2A80"/>
    <w:multiLevelType w:val="singleLevel"/>
    <w:tmpl w:val="5B787268"/>
    <w:lvl w:ilvl="0">
      <w:start w:val="3"/>
      <w:numFmt w:val="decimal"/>
      <w:lvlText w:val="%1."/>
      <w:legacy w:legacy="1" w:legacySpace="0" w:legacyIndent="418"/>
      <w:lvlJc w:val="left"/>
      <w:rPr>
        <w:rFonts w:ascii="Bookman Old Style" w:hAnsi="Bookman Old Style" w:hint="default"/>
      </w:rPr>
    </w:lvl>
  </w:abstractNum>
  <w:abstractNum w:abstractNumId="5" w15:restartNumberingAfterBreak="0">
    <w:nsid w:val="1F827F47"/>
    <w:multiLevelType w:val="singleLevel"/>
    <w:tmpl w:val="2DB03B70"/>
    <w:lvl w:ilvl="0">
      <w:start w:val="5"/>
      <w:numFmt w:val="lowerLetter"/>
      <w:lvlText w:val="%1)"/>
      <w:legacy w:legacy="1" w:legacySpace="0" w:legacyIndent="317"/>
      <w:lvlJc w:val="left"/>
      <w:rPr>
        <w:rFonts w:ascii="Bookman Old Style" w:hAnsi="Bookman Old Style" w:hint="default"/>
      </w:rPr>
    </w:lvl>
  </w:abstractNum>
  <w:abstractNum w:abstractNumId="6" w15:restartNumberingAfterBreak="0">
    <w:nsid w:val="27220B1B"/>
    <w:multiLevelType w:val="singleLevel"/>
    <w:tmpl w:val="7FDCBC62"/>
    <w:lvl w:ilvl="0">
      <w:start w:val="5"/>
      <w:numFmt w:val="decimal"/>
      <w:lvlText w:val="%1."/>
      <w:legacy w:legacy="1" w:legacySpace="0" w:legacyIndent="417"/>
      <w:lvlJc w:val="left"/>
      <w:rPr>
        <w:rFonts w:ascii="Bookman Old Style" w:hAnsi="Bookman Old Style" w:hint="default"/>
      </w:rPr>
    </w:lvl>
  </w:abstractNum>
  <w:abstractNum w:abstractNumId="7" w15:restartNumberingAfterBreak="0">
    <w:nsid w:val="28A579A0"/>
    <w:multiLevelType w:val="singleLevel"/>
    <w:tmpl w:val="6B088A8A"/>
    <w:lvl w:ilvl="0">
      <w:start w:val="2"/>
      <w:numFmt w:val="decimal"/>
      <w:lvlText w:val="%1."/>
      <w:legacy w:legacy="1" w:legacySpace="0" w:legacyIndent="418"/>
      <w:lvlJc w:val="left"/>
      <w:rPr>
        <w:rFonts w:ascii="Bookman Old Style" w:hAnsi="Bookman Old Style" w:hint="default"/>
      </w:rPr>
    </w:lvl>
  </w:abstractNum>
  <w:abstractNum w:abstractNumId="8" w15:restartNumberingAfterBreak="0">
    <w:nsid w:val="2C1C7452"/>
    <w:multiLevelType w:val="singleLevel"/>
    <w:tmpl w:val="7A9E6336"/>
    <w:lvl w:ilvl="0">
      <w:start w:val="3"/>
      <w:numFmt w:val="decimal"/>
      <w:lvlText w:val="%1."/>
      <w:legacy w:legacy="1" w:legacySpace="0" w:legacyIndent="317"/>
      <w:lvlJc w:val="left"/>
      <w:rPr>
        <w:rFonts w:ascii="Bookman Old Style" w:hAnsi="Bookman Old Style" w:hint="default"/>
      </w:rPr>
    </w:lvl>
  </w:abstractNum>
  <w:abstractNum w:abstractNumId="9" w15:restartNumberingAfterBreak="0">
    <w:nsid w:val="34322BC7"/>
    <w:multiLevelType w:val="singleLevel"/>
    <w:tmpl w:val="7B48D7F8"/>
    <w:lvl w:ilvl="0">
      <w:start w:val="22"/>
      <w:numFmt w:val="decimal"/>
      <w:lvlText w:val="%1."/>
      <w:legacy w:legacy="1" w:legacySpace="0" w:legacyIndent="259"/>
      <w:lvlJc w:val="left"/>
      <w:rPr>
        <w:rFonts w:ascii="Candara" w:hAnsi="Candara" w:hint="default"/>
      </w:rPr>
    </w:lvl>
  </w:abstractNum>
  <w:abstractNum w:abstractNumId="10" w15:restartNumberingAfterBreak="0">
    <w:nsid w:val="367317E4"/>
    <w:multiLevelType w:val="singleLevel"/>
    <w:tmpl w:val="74A8EB8A"/>
    <w:lvl w:ilvl="0">
      <w:start w:val="24"/>
      <w:numFmt w:val="decimal"/>
      <w:lvlText w:val="%1."/>
      <w:legacy w:legacy="1" w:legacySpace="0" w:legacyIndent="259"/>
      <w:lvlJc w:val="left"/>
      <w:rPr>
        <w:rFonts w:ascii="Segoe UI" w:hAnsi="Segoe UI" w:cs="Segoe UI" w:hint="default"/>
      </w:rPr>
    </w:lvl>
  </w:abstractNum>
  <w:abstractNum w:abstractNumId="11" w15:restartNumberingAfterBreak="0">
    <w:nsid w:val="36C55722"/>
    <w:multiLevelType w:val="singleLevel"/>
    <w:tmpl w:val="D5501A08"/>
    <w:lvl w:ilvl="0">
      <w:start w:val="8"/>
      <w:numFmt w:val="decimal"/>
      <w:lvlText w:val="%1."/>
      <w:legacy w:legacy="1" w:legacySpace="0" w:legacyIndent="417"/>
      <w:lvlJc w:val="left"/>
      <w:rPr>
        <w:rFonts w:ascii="Bookman Old Style" w:hAnsi="Bookman Old Style" w:hint="default"/>
      </w:rPr>
    </w:lvl>
  </w:abstractNum>
  <w:abstractNum w:abstractNumId="12" w15:restartNumberingAfterBreak="0">
    <w:nsid w:val="382A6712"/>
    <w:multiLevelType w:val="singleLevel"/>
    <w:tmpl w:val="EA205A7C"/>
    <w:lvl w:ilvl="0">
      <w:start w:val="7"/>
      <w:numFmt w:val="decimal"/>
      <w:lvlText w:val="%1."/>
      <w:legacy w:legacy="1" w:legacySpace="0" w:legacyIndent="417"/>
      <w:lvlJc w:val="left"/>
      <w:rPr>
        <w:rFonts w:ascii="Angsana New" w:hAnsi="Angsana New" w:cs="Angsana New" w:hint="default"/>
      </w:rPr>
    </w:lvl>
  </w:abstractNum>
  <w:abstractNum w:abstractNumId="13" w15:restartNumberingAfterBreak="0">
    <w:nsid w:val="391055C1"/>
    <w:multiLevelType w:val="singleLevel"/>
    <w:tmpl w:val="3996AFF2"/>
    <w:lvl w:ilvl="0">
      <w:start w:val="2"/>
      <w:numFmt w:val="decimal"/>
      <w:lvlText w:val="%1."/>
      <w:legacy w:legacy="1" w:legacySpace="0" w:legacyIndent="317"/>
      <w:lvlJc w:val="left"/>
      <w:rPr>
        <w:rFonts w:ascii="Bookman Old Style" w:hAnsi="Bookman Old Style" w:hint="default"/>
      </w:rPr>
    </w:lvl>
  </w:abstractNum>
  <w:abstractNum w:abstractNumId="14" w15:restartNumberingAfterBreak="0">
    <w:nsid w:val="3B8111CE"/>
    <w:multiLevelType w:val="singleLevel"/>
    <w:tmpl w:val="6DC0F4DA"/>
    <w:lvl w:ilvl="0">
      <w:start w:val="1"/>
      <w:numFmt w:val="lowerLetter"/>
      <w:lvlText w:val="%1)"/>
      <w:legacy w:legacy="1" w:legacySpace="0" w:legacyIndent="317"/>
      <w:lvlJc w:val="left"/>
      <w:rPr>
        <w:rFonts w:ascii="Angsana New" w:hAnsi="Angsana New" w:cs="Angsana New" w:hint="default"/>
      </w:rPr>
    </w:lvl>
  </w:abstractNum>
  <w:abstractNum w:abstractNumId="15" w15:restartNumberingAfterBreak="0">
    <w:nsid w:val="3B92193B"/>
    <w:multiLevelType w:val="singleLevel"/>
    <w:tmpl w:val="43C4369A"/>
    <w:lvl w:ilvl="0">
      <w:start w:val="1"/>
      <w:numFmt w:val="decimal"/>
      <w:lvlText w:val="%1)"/>
      <w:legacy w:legacy="1" w:legacySpace="0" w:legacyIndent="422"/>
      <w:lvlJc w:val="left"/>
      <w:rPr>
        <w:rFonts w:ascii="Angsana New" w:hAnsi="Angsana New" w:cs="Angsana New" w:hint="default"/>
      </w:rPr>
    </w:lvl>
  </w:abstractNum>
  <w:abstractNum w:abstractNumId="16" w15:restartNumberingAfterBreak="0">
    <w:nsid w:val="3D594FF4"/>
    <w:multiLevelType w:val="singleLevel"/>
    <w:tmpl w:val="75082728"/>
    <w:lvl w:ilvl="0">
      <w:start w:val="1"/>
      <w:numFmt w:val="decimal"/>
      <w:lvlText w:val="%1."/>
      <w:legacy w:legacy="1" w:legacySpace="0" w:legacyIndent="317"/>
      <w:lvlJc w:val="left"/>
      <w:rPr>
        <w:rFonts w:ascii="Bookman Old Style" w:hAnsi="Bookman Old Style" w:hint="default"/>
      </w:rPr>
    </w:lvl>
  </w:abstractNum>
  <w:abstractNum w:abstractNumId="17" w15:restartNumberingAfterBreak="0">
    <w:nsid w:val="41760970"/>
    <w:multiLevelType w:val="singleLevel"/>
    <w:tmpl w:val="8D36E868"/>
    <w:lvl w:ilvl="0">
      <w:start w:val="6"/>
      <w:numFmt w:val="decimal"/>
      <w:lvlText w:val="%1."/>
      <w:legacy w:legacy="1" w:legacySpace="0" w:legacyIndent="417"/>
      <w:lvlJc w:val="left"/>
      <w:rPr>
        <w:rFonts w:ascii="Angsana New" w:hAnsi="Angsana New" w:cs="Angsana New" w:hint="default"/>
      </w:rPr>
    </w:lvl>
  </w:abstractNum>
  <w:abstractNum w:abstractNumId="18" w15:restartNumberingAfterBreak="0">
    <w:nsid w:val="448321A6"/>
    <w:multiLevelType w:val="singleLevel"/>
    <w:tmpl w:val="230617D8"/>
    <w:lvl w:ilvl="0">
      <w:start w:val="4"/>
      <w:numFmt w:val="lowerLetter"/>
      <w:lvlText w:val="%1)"/>
      <w:legacy w:legacy="1" w:legacySpace="0" w:legacyIndent="317"/>
      <w:lvlJc w:val="left"/>
      <w:rPr>
        <w:rFonts w:ascii="Bookman Old Style" w:hAnsi="Bookman Old Style" w:hint="default"/>
      </w:rPr>
    </w:lvl>
  </w:abstractNum>
  <w:abstractNum w:abstractNumId="19" w15:restartNumberingAfterBreak="0">
    <w:nsid w:val="47C47FED"/>
    <w:multiLevelType w:val="singleLevel"/>
    <w:tmpl w:val="DCC27B66"/>
    <w:lvl w:ilvl="0">
      <w:start w:val="1"/>
      <w:numFmt w:val="lowerLetter"/>
      <w:lvlText w:val="%1)"/>
      <w:legacy w:legacy="1" w:legacySpace="0" w:legacyIndent="307"/>
      <w:lvlJc w:val="left"/>
      <w:rPr>
        <w:rFonts w:ascii="Angsana New" w:hAnsi="Angsana New" w:cs="Angsana New" w:hint="default"/>
      </w:rPr>
    </w:lvl>
  </w:abstractNum>
  <w:abstractNum w:abstractNumId="20" w15:restartNumberingAfterBreak="0">
    <w:nsid w:val="48604E9A"/>
    <w:multiLevelType w:val="singleLevel"/>
    <w:tmpl w:val="7208319C"/>
    <w:lvl w:ilvl="0">
      <w:start w:val="1"/>
      <w:numFmt w:val="decimal"/>
      <w:lvlText w:val="%1."/>
      <w:legacy w:legacy="1" w:legacySpace="0" w:legacyIndent="413"/>
      <w:lvlJc w:val="left"/>
      <w:rPr>
        <w:rFonts w:ascii="Bookman Old Style" w:hAnsi="Bookman Old Style" w:hint="default"/>
      </w:rPr>
    </w:lvl>
  </w:abstractNum>
  <w:abstractNum w:abstractNumId="21" w15:restartNumberingAfterBreak="0">
    <w:nsid w:val="48B807DD"/>
    <w:multiLevelType w:val="singleLevel"/>
    <w:tmpl w:val="9D9E361C"/>
    <w:lvl w:ilvl="0">
      <w:start w:val="1"/>
      <w:numFmt w:val="decimal"/>
      <w:lvlText w:val="%1)"/>
      <w:legacy w:legacy="1" w:legacySpace="0" w:legacyIndent="312"/>
      <w:lvlJc w:val="left"/>
      <w:rPr>
        <w:rFonts w:ascii="Bookman Old Style" w:hAnsi="Bookman Old Style" w:hint="default"/>
      </w:rPr>
    </w:lvl>
  </w:abstractNum>
  <w:abstractNum w:abstractNumId="22" w15:restartNumberingAfterBreak="0">
    <w:nsid w:val="4FCF6DB0"/>
    <w:multiLevelType w:val="singleLevel"/>
    <w:tmpl w:val="953C978A"/>
    <w:lvl w:ilvl="0">
      <w:start w:val="2"/>
      <w:numFmt w:val="decimal"/>
      <w:lvlText w:val="%1."/>
      <w:legacy w:legacy="1" w:legacySpace="0" w:legacyIndent="413"/>
      <w:lvlJc w:val="left"/>
      <w:rPr>
        <w:rFonts w:ascii="Bookman Old Style" w:hAnsi="Bookman Old Style" w:hint="default"/>
      </w:rPr>
    </w:lvl>
  </w:abstractNum>
  <w:abstractNum w:abstractNumId="23" w15:restartNumberingAfterBreak="0">
    <w:nsid w:val="504941EA"/>
    <w:multiLevelType w:val="singleLevel"/>
    <w:tmpl w:val="D556D8C0"/>
    <w:lvl w:ilvl="0">
      <w:start w:val="2"/>
      <w:numFmt w:val="decimal"/>
      <w:lvlText w:val="%1."/>
      <w:legacy w:legacy="1" w:legacySpace="0" w:legacyIndent="312"/>
      <w:lvlJc w:val="left"/>
      <w:rPr>
        <w:rFonts w:ascii="Angsana New" w:hAnsi="Angsana New" w:cs="Angsana New" w:hint="default"/>
      </w:rPr>
    </w:lvl>
  </w:abstractNum>
  <w:abstractNum w:abstractNumId="24" w15:restartNumberingAfterBreak="0">
    <w:nsid w:val="52AA0124"/>
    <w:multiLevelType w:val="singleLevel"/>
    <w:tmpl w:val="E992146A"/>
    <w:lvl w:ilvl="0">
      <w:start w:val="4"/>
      <w:numFmt w:val="decimal"/>
      <w:lvlText w:val="%1."/>
      <w:legacy w:legacy="1" w:legacySpace="0" w:legacyIndent="432"/>
      <w:lvlJc w:val="left"/>
      <w:rPr>
        <w:rFonts w:ascii="Angsana New" w:hAnsi="Angsana New" w:cs="Angsana New" w:hint="default"/>
      </w:rPr>
    </w:lvl>
  </w:abstractNum>
  <w:abstractNum w:abstractNumId="25" w15:restartNumberingAfterBreak="0">
    <w:nsid w:val="660D4038"/>
    <w:multiLevelType w:val="singleLevel"/>
    <w:tmpl w:val="CBE23A2C"/>
    <w:lvl w:ilvl="0">
      <w:start w:val="3"/>
      <w:numFmt w:val="decimal"/>
      <w:lvlText w:val="%1."/>
      <w:legacy w:legacy="1" w:legacySpace="0" w:legacyIndent="312"/>
      <w:lvlJc w:val="left"/>
      <w:rPr>
        <w:rFonts w:ascii="Angsana New" w:hAnsi="Angsana New" w:cs="Angsana New" w:hint="default"/>
      </w:rPr>
    </w:lvl>
  </w:abstractNum>
  <w:abstractNum w:abstractNumId="26" w15:restartNumberingAfterBreak="0">
    <w:nsid w:val="6DF80576"/>
    <w:multiLevelType w:val="singleLevel"/>
    <w:tmpl w:val="46A21866"/>
    <w:lvl w:ilvl="0">
      <w:start w:val="23"/>
      <w:numFmt w:val="decimal"/>
      <w:lvlText w:val="%1."/>
      <w:legacy w:legacy="1" w:legacySpace="0" w:legacyIndent="259"/>
      <w:lvlJc w:val="left"/>
      <w:rPr>
        <w:rFonts w:ascii="Candara" w:hAnsi="Candara" w:hint="default"/>
      </w:rPr>
    </w:lvl>
  </w:abstractNum>
  <w:abstractNum w:abstractNumId="27" w15:restartNumberingAfterBreak="0">
    <w:nsid w:val="726551D4"/>
    <w:multiLevelType w:val="singleLevel"/>
    <w:tmpl w:val="FC04D9EA"/>
    <w:lvl w:ilvl="0">
      <w:start w:val="21"/>
      <w:numFmt w:val="decimal"/>
      <w:lvlText w:val="%1."/>
      <w:legacy w:legacy="1" w:legacySpace="0" w:legacyIndent="259"/>
      <w:lvlJc w:val="left"/>
      <w:rPr>
        <w:rFonts w:ascii="Candara" w:hAnsi="Candara" w:hint="default"/>
      </w:rPr>
    </w:lvl>
  </w:abstractNum>
  <w:abstractNum w:abstractNumId="28" w15:restartNumberingAfterBreak="0">
    <w:nsid w:val="7F262F06"/>
    <w:multiLevelType w:val="singleLevel"/>
    <w:tmpl w:val="4FAC08A2"/>
    <w:lvl w:ilvl="0">
      <w:start w:val="3"/>
      <w:numFmt w:val="decimal"/>
      <w:lvlText w:val="%1."/>
      <w:legacy w:legacy="1" w:legacySpace="0" w:legacyIndent="432"/>
      <w:lvlJc w:val="left"/>
      <w:rPr>
        <w:rFonts w:ascii="Angsana New" w:hAnsi="Angsana New" w:cs="Angsana New"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ngsana New" w:hAnsi="Angsana New" w:cs="Angsana New" w:hint="default"/>
        </w:rPr>
      </w:lvl>
    </w:lvlOverride>
  </w:num>
  <w:num w:numId="3">
    <w:abstractNumId w:val="9"/>
  </w:num>
  <w:num w:numId="4">
    <w:abstractNumId w:val="26"/>
  </w:num>
  <w:num w:numId="5">
    <w:abstractNumId w:val="10"/>
  </w:num>
  <w:num w:numId="6">
    <w:abstractNumId w:val="19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293"/>
        <w:lvlJc w:val="left"/>
        <w:rPr>
          <w:rFonts w:ascii="Angsana New" w:hAnsi="Angsana New" w:cs="Angsana New" w:hint="default"/>
        </w:rPr>
      </w:lvl>
    </w:lvlOverride>
  </w:num>
  <w:num w:numId="9">
    <w:abstractNumId w:val="1"/>
  </w:num>
  <w:num w:numId="10">
    <w:abstractNumId w:val="23"/>
  </w:num>
  <w:num w:numId="11">
    <w:abstractNumId w:val="25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303"/>
        <w:lvlJc w:val="left"/>
        <w:rPr>
          <w:rFonts w:ascii="Angsana New" w:hAnsi="Angsana New" w:cs="Angsana New" w:hint="default"/>
        </w:rPr>
      </w:lvl>
    </w:lvlOverride>
  </w:num>
  <w:num w:numId="14">
    <w:abstractNumId w:val="15"/>
  </w:num>
  <w:num w:numId="15">
    <w:abstractNumId w:val="28"/>
  </w:num>
  <w:num w:numId="16">
    <w:abstractNumId w:val="24"/>
  </w:num>
  <w:num w:numId="17">
    <w:abstractNumId w:val="17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Bookman Old Style" w:hAnsi="Bookman Old Style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Bookman Old Style" w:hAnsi="Bookman Old Style" w:hint="default"/>
        </w:rPr>
      </w:lvl>
    </w:lvlOverride>
  </w:num>
  <w:num w:numId="21">
    <w:abstractNumId w:val="16"/>
  </w:num>
  <w:num w:numId="22">
    <w:abstractNumId w:val="13"/>
  </w:num>
  <w:num w:numId="23">
    <w:abstractNumId w:val="8"/>
  </w:num>
  <w:num w:numId="24">
    <w:abstractNumId w:val="18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*"/>
        <w:legacy w:legacy="1" w:legacySpace="0" w:legacyIndent="312"/>
        <w:lvlJc w:val="left"/>
        <w:rPr>
          <w:rFonts w:ascii="Bookman Old Style" w:hAnsi="Bookman Old Style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*"/>
        <w:legacy w:legacy="1" w:legacySpace="0" w:legacyIndent="307"/>
        <w:lvlJc w:val="left"/>
        <w:rPr>
          <w:rFonts w:ascii="Bookman Old Style" w:hAnsi="Bookman Old Style" w:hint="default"/>
        </w:rPr>
      </w:lvl>
    </w:lvlOverride>
  </w:num>
  <w:num w:numId="28">
    <w:abstractNumId w:val="21"/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*"/>
        <w:legacy w:legacy="1" w:legacySpace="0" w:legacyIndent="308"/>
        <w:lvlJc w:val="left"/>
        <w:rPr>
          <w:rFonts w:ascii="Bookman Old Style" w:hAnsi="Bookman Old Style" w:hint="default"/>
        </w:rPr>
      </w:lvl>
    </w:lvlOverride>
  </w:num>
  <w:num w:numId="31">
    <w:abstractNumId w:val="11"/>
  </w:num>
  <w:num w:numId="32">
    <w:abstractNumId w:val="11"/>
    <w:lvlOverride w:ilvl="0">
      <w:lvl w:ilvl="0">
        <w:start w:val="8"/>
        <w:numFmt w:val="decimal"/>
        <w:lvlText w:val="%1."/>
        <w:legacy w:legacy="1" w:legacySpace="0" w:legacyIndent="513"/>
        <w:lvlJc w:val="left"/>
        <w:rPr>
          <w:rFonts w:ascii="Bookman Old Style" w:hAnsi="Bookman Old Style" w:hint="default"/>
        </w:rPr>
      </w:lvl>
    </w:lvlOverride>
  </w:num>
  <w:num w:numId="33">
    <w:abstractNumId w:val="2"/>
  </w:num>
  <w:num w:numId="34">
    <w:abstractNumId w:val="7"/>
  </w:num>
  <w:num w:numId="35">
    <w:abstractNumId w:val="4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D1"/>
    <w:rsid w:val="00077F5E"/>
    <w:rsid w:val="0009022D"/>
    <w:rsid w:val="000A6FF7"/>
    <w:rsid w:val="000C0FB4"/>
    <w:rsid w:val="00157608"/>
    <w:rsid w:val="001944B6"/>
    <w:rsid w:val="001B45DE"/>
    <w:rsid w:val="001C334D"/>
    <w:rsid w:val="00244B20"/>
    <w:rsid w:val="00361ABB"/>
    <w:rsid w:val="00363222"/>
    <w:rsid w:val="003C397E"/>
    <w:rsid w:val="004036E1"/>
    <w:rsid w:val="00425F23"/>
    <w:rsid w:val="00427CD4"/>
    <w:rsid w:val="00465957"/>
    <w:rsid w:val="004A41C4"/>
    <w:rsid w:val="004C4634"/>
    <w:rsid w:val="004C6D6A"/>
    <w:rsid w:val="004D7096"/>
    <w:rsid w:val="005528A4"/>
    <w:rsid w:val="00573520"/>
    <w:rsid w:val="00575A57"/>
    <w:rsid w:val="005B6E1F"/>
    <w:rsid w:val="005D7E01"/>
    <w:rsid w:val="005E06E9"/>
    <w:rsid w:val="0060731E"/>
    <w:rsid w:val="0066400B"/>
    <w:rsid w:val="00693754"/>
    <w:rsid w:val="00753250"/>
    <w:rsid w:val="00773FC9"/>
    <w:rsid w:val="007A1655"/>
    <w:rsid w:val="007B64AE"/>
    <w:rsid w:val="0085667F"/>
    <w:rsid w:val="00894780"/>
    <w:rsid w:val="0089555F"/>
    <w:rsid w:val="008B28A7"/>
    <w:rsid w:val="008B68F8"/>
    <w:rsid w:val="00933685"/>
    <w:rsid w:val="00946C9B"/>
    <w:rsid w:val="00993290"/>
    <w:rsid w:val="009F7E8E"/>
    <w:rsid w:val="00A20D97"/>
    <w:rsid w:val="00A634D1"/>
    <w:rsid w:val="00A922BC"/>
    <w:rsid w:val="00A97206"/>
    <w:rsid w:val="00AA7D9C"/>
    <w:rsid w:val="00B019F8"/>
    <w:rsid w:val="00B241E5"/>
    <w:rsid w:val="00B2724E"/>
    <w:rsid w:val="00B57C83"/>
    <w:rsid w:val="00B6220F"/>
    <w:rsid w:val="00BA205D"/>
    <w:rsid w:val="00BA7443"/>
    <w:rsid w:val="00BB3FC8"/>
    <w:rsid w:val="00BC710B"/>
    <w:rsid w:val="00BD6BF2"/>
    <w:rsid w:val="00BF175C"/>
    <w:rsid w:val="00C101A3"/>
    <w:rsid w:val="00C164F6"/>
    <w:rsid w:val="00C641B3"/>
    <w:rsid w:val="00C7053D"/>
    <w:rsid w:val="00C93685"/>
    <w:rsid w:val="00CE7105"/>
    <w:rsid w:val="00D05419"/>
    <w:rsid w:val="00DD0AE9"/>
    <w:rsid w:val="00DD4473"/>
    <w:rsid w:val="00E375D1"/>
    <w:rsid w:val="00E76DB0"/>
    <w:rsid w:val="00F17ACF"/>
    <w:rsid w:val="00FB658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7D476-71DC-465A-A097-EF0E9CB9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133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9" w:lineRule="exact"/>
      <w:jc w:val="both"/>
    </w:pPr>
  </w:style>
  <w:style w:type="paragraph" w:customStyle="1" w:styleId="Style7">
    <w:name w:val="Style7"/>
    <w:basedOn w:val="Normal"/>
    <w:uiPriority w:val="99"/>
    <w:pPr>
      <w:spacing w:line="216" w:lineRule="exact"/>
      <w:ind w:firstLine="422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59" w:lineRule="exact"/>
      <w:ind w:hanging="528"/>
    </w:pPr>
  </w:style>
  <w:style w:type="paragraph" w:customStyle="1" w:styleId="Style11">
    <w:name w:val="Style11"/>
    <w:basedOn w:val="Normal"/>
    <w:uiPriority w:val="99"/>
    <w:pPr>
      <w:spacing w:line="223" w:lineRule="exact"/>
      <w:ind w:hanging="322"/>
      <w:jc w:val="both"/>
    </w:pPr>
  </w:style>
  <w:style w:type="paragraph" w:customStyle="1" w:styleId="Style12">
    <w:name w:val="Style12"/>
    <w:basedOn w:val="Normal"/>
    <w:uiPriority w:val="99"/>
    <w:pPr>
      <w:spacing w:line="187" w:lineRule="exact"/>
      <w:jc w:val="both"/>
    </w:pPr>
  </w:style>
  <w:style w:type="paragraph" w:customStyle="1" w:styleId="Style13">
    <w:name w:val="Style13"/>
    <w:basedOn w:val="Normal"/>
    <w:uiPriority w:val="99"/>
    <w:pPr>
      <w:spacing w:line="226" w:lineRule="exact"/>
      <w:ind w:firstLine="437"/>
      <w:jc w:val="both"/>
    </w:pPr>
  </w:style>
  <w:style w:type="paragraph" w:customStyle="1" w:styleId="Style14">
    <w:name w:val="Style14"/>
    <w:basedOn w:val="Normal"/>
    <w:uiPriority w:val="99"/>
    <w:pPr>
      <w:spacing w:line="224" w:lineRule="exact"/>
      <w:jc w:val="right"/>
    </w:pPr>
  </w:style>
  <w:style w:type="paragraph" w:customStyle="1" w:styleId="Style15">
    <w:name w:val="Style15"/>
    <w:basedOn w:val="Normal"/>
    <w:uiPriority w:val="99"/>
    <w:pPr>
      <w:spacing w:line="240" w:lineRule="exact"/>
      <w:ind w:hanging="422"/>
    </w:pPr>
  </w:style>
  <w:style w:type="paragraph" w:customStyle="1" w:styleId="Style16">
    <w:name w:val="Style16"/>
    <w:basedOn w:val="Normal"/>
    <w:uiPriority w:val="99"/>
    <w:pPr>
      <w:spacing w:line="221" w:lineRule="exact"/>
      <w:ind w:firstLine="451"/>
      <w:jc w:val="both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jc w:val="both"/>
    </w:pPr>
  </w:style>
  <w:style w:type="paragraph" w:customStyle="1" w:styleId="Style19">
    <w:name w:val="Style19"/>
    <w:basedOn w:val="Normal"/>
    <w:uiPriority w:val="99"/>
    <w:pPr>
      <w:spacing w:line="211" w:lineRule="exact"/>
      <w:ind w:firstLine="422"/>
      <w:jc w:val="both"/>
    </w:pPr>
  </w:style>
  <w:style w:type="paragraph" w:customStyle="1" w:styleId="Style20">
    <w:name w:val="Style20"/>
    <w:basedOn w:val="Normal"/>
    <w:uiPriority w:val="99"/>
    <w:pPr>
      <w:spacing w:line="226" w:lineRule="exact"/>
      <w:ind w:hanging="293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219" w:lineRule="exact"/>
      <w:ind w:hanging="293"/>
      <w:jc w:val="both"/>
    </w:pPr>
  </w:style>
  <w:style w:type="paragraph" w:customStyle="1" w:styleId="Style24">
    <w:name w:val="Style24"/>
    <w:basedOn w:val="Normal"/>
    <w:uiPriority w:val="99"/>
    <w:pPr>
      <w:spacing w:line="221" w:lineRule="exact"/>
    </w:pPr>
  </w:style>
  <w:style w:type="paragraph" w:customStyle="1" w:styleId="Style25">
    <w:name w:val="Style25"/>
    <w:basedOn w:val="Normal"/>
    <w:uiPriority w:val="99"/>
    <w:pPr>
      <w:spacing w:line="130" w:lineRule="exact"/>
    </w:pPr>
  </w:style>
  <w:style w:type="character" w:customStyle="1" w:styleId="FontStyle27">
    <w:name w:val="Font Style27"/>
    <w:basedOn w:val="Fontepargpadro"/>
    <w:uiPriority w:val="99"/>
    <w:rPr>
      <w:rFonts w:ascii="Segoe UI" w:hAnsi="Segoe UI" w:cs="Segoe UI"/>
      <w:sz w:val="20"/>
      <w:szCs w:val="20"/>
    </w:rPr>
  </w:style>
  <w:style w:type="character" w:customStyle="1" w:styleId="FontStyle28">
    <w:name w:val="Font Style28"/>
    <w:basedOn w:val="Fontepargpadro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9">
    <w:name w:val="Font Style29"/>
    <w:basedOn w:val="Fontepargpadro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0">
    <w:name w:val="Font Style30"/>
    <w:basedOn w:val="Fontepargpadro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31">
    <w:name w:val="Font Style31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32">
    <w:name w:val="Font Style32"/>
    <w:basedOn w:val="Fontepargpadro"/>
    <w:uiPriority w:val="99"/>
    <w:rPr>
      <w:rFonts w:ascii="Book Antiqua" w:hAnsi="Book Antiqua" w:cs="Book Antiqua"/>
      <w:sz w:val="18"/>
      <w:szCs w:val="18"/>
    </w:rPr>
  </w:style>
  <w:style w:type="character" w:customStyle="1" w:styleId="FontStyle33">
    <w:name w:val="Font Style33"/>
    <w:basedOn w:val="Fontepargpadro"/>
    <w:uiPriority w:val="99"/>
    <w:rPr>
      <w:rFonts w:ascii="Angsana New" w:hAnsi="Angsana New" w:cs="Angsana New"/>
      <w:sz w:val="30"/>
      <w:szCs w:val="30"/>
    </w:rPr>
  </w:style>
  <w:style w:type="character" w:customStyle="1" w:styleId="FontStyle34">
    <w:name w:val="Font Style34"/>
    <w:basedOn w:val="Fontepargpadro"/>
    <w:uiPriority w:val="99"/>
    <w:rPr>
      <w:rFonts w:ascii="Angsana New" w:hAnsi="Angsana New" w:cs="Angsana New"/>
      <w:b/>
      <w:bCs/>
      <w:i/>
      <w:iCs/>
      <w:sz w:val="30"/>
      <w:szCs w:val="30"/>
    </w:rPr>
  </w:style>
  <w:style w:type="character" w:customStyle="1" w:styleId="FontStyle35">
    <w:name w:val="Font Style35"/>
    <w:basedOn w:val="Fontepargpadro"/>
    <w:uiPriority w:val="99"/>
    <w:rPr>
      <w:rFonts w:ascii="Angsana New" w:hAnsi="Angsana New" w:cs="Angsana New"/>
      <w:b/>
      <w:bCs/>
      <w:i/>
      <w:iCs/>
      <w:sz w:val="28"/>
      <w:szCs w:val="28"/>
    </w:rPr>
  </w:style>
  <w:style w:type="character" w:customStyle="1" w:styleId="FontStyle36">
    <w:name w:val="Font Style36"/>
    <w:basedOn w:val="Fontepargpadro"/>
    <w:uiPriority w:val="99"/>
    <w:rPr>
      <w:rFonts w:ascii="Angsana New" w:hAnsi="Angsana New" w:cs="Angsana New"/>
      <w:b/>
      <w:bCs/>
      <w:i/>
      <w:iCs/>
      <w:sz w:val="30"/>
      <w:szCs w:val="30"/>
    </w:rPr>
  </w:style>
  <w:style w:type="character" w:customStyle="1" w:styleId="FontStyle37">
    <w:name w:val="Font Style37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38">
    <w:name w:val="Font Style38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39">
    <w:name w:val="Font Style39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40">
    <w:name w:val="Font Style40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41">
    <w:name w:val="Font Style41"/>
    <w:basedOn w:val="Fontepargpadro"/>
    <w:uiPriority w:val="99"/>
    <w:rPr>
      <w:rFonts w:ascii="Angsana New" w:hAnsi="Angsana New" w:cs="Angsana New"/>
      <w:spacing w:val="-10"/>
      <w:sz w:val="20"/>
      <w:szCs w:val="20"/>
    </w:rPr>
  </w:style>
  <w:style w:type="character" w:customStyle="1" w:styleId="FontStyle42">
    <w:name w:val="Font Style42"/>
    <w:basedOn w:val="Fontepargpadro"/>
    <w:uiPriority w:val="99"/>
    <w:rPr>
      <w:rFonts w:ascii="Angsana New" w:hAnsi="Angsana New" w:cs="Angsana New"/>
      <w:sz w:val="20"/>
      <w:szCs w:val="20"/>
    </w:rPr>
  </w:style>
  <w:style w:type="character" w:customStyle="1" w:styleId="FontStyle43">
    <w:name w:val="Font Style43"/>
    <w:basedOn w:val="Fontepargpadro"/>
    <w:uiPriority w:val="99"/>
    <w:rPr>
      <w:rFonts w:ascii="Angsana New" w:hAnsi="Angsana New" w:cs="Angsana New"/>
      <w:b/>
      <w:bCs/>
      <w:sz w:val="24"/>
      <w:szCs w:val="24"/>
    </w:rPr>
  </w:style>
  <w:style w:type="character" w:customStyle="1" w:styleId="FontStyle44">
    <w:name w:val="Font Style44"/>
    <w:basedOn w:val="Fontepargpadro"/>
    <w:uiPriority w:val="99"/>
    <w:rPr>
      <w:rFonts w:ascii="Angsana New" w:hAnsi="Angsana New" w:cs="Angsana New"/>
      <w:b/>
      <w:bCs/>
      <w:smallCaps/>
      <w:sz w:val="26"/>
      <w:szCs w:val="26"/>
    </w:rPr>
  </w:style>
  <w:style w:type="character" w:customStyle="1" w:styleId="FontStyle45">
    <w:name w:val="Font Style45"/>
    <w:basedOn w:val="Fontepargpadro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46">
    <w:name w:val="Font Style46"/>
    <w:basedOn w:val="Fontepargpadro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7">
    <w:name w:val="Font Style47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48">
    <w:name w:val="Font Style48"/>
    <w:basedOn w:val="Fontepargpadro"/>
    <w:uiPriority w:val="99"/>
    <w:rPr>
      <w:rFonts w:ascii="Arial Narrow" w:hAnsi="Arial Narrow" w:cs="Arial Narrow"/>
      <w:b/>
      <w:bCs/>
      <w:smallCaps/>
      <w:sz w:val="12"/>
      <w:szCs w:val="12"/>
    </w:rPr>
  </w:style>
  <w:style w:type="character" w:customStyle="1" w:styleId="FontStyle49">
    <w:name w:val="Font Style49"/>
    <w:basedOn w:val="Fontepargpadro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50">
    <w:name w:val="Font Style50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51">
    <w:name w:val="Font Style51"/>
    <w:basedOn w:val="Fontepargpadro"/>
    <w:uiPriority w:val="99"/>
    <w:rPr>
      <w:rFonts w:ascii="Arial" w:hAnsi="Arial" w:cs="Arial"/>
      <w:spacing w:val="30"/>
      <w:sz w:val="16"/>
      <w:szCs w:val="16"/>
    </w:rPr>
  </w:style>
  <w:style w:type="character" w:customStyle="1" w:styleId="FontStyle52">
    <w:name w:val="Font Style52"/>
    <w:basedOn w:val="Fontepargpadro"/>
    <w:uiPriority w:val="99"/>
    <w:rPr>
      <w:rFonts w:ascii="Candara" w:hAnsi="Candara" w:cs="Candara"/>
      <w:b/>
      <w:bCs/>
      <w:sz w:val="20"/>
      <w:szCs w:val="20"/>
    </w:rPr>
  </w:style>
  <w:style w:type="character" w:customStyle="1" w:styleId="FontStyle53">
    <w:name w:val="Font Style53"/>
    <w:basedOn w:val="Fontepargpadro"/>
    <w:uiPriority w:val="99"/>
    <w:rPr>
      <w:rFonts w:ascii="Angsana New" w:hAnsi="Angsana New" w:cs="Angsana New"/>
      <w:spacing w:val="-10"/>
      <w:sz w:val="28"/>
      <w:szCs w:val="28"/>
    </w:rPr>
  </w:style>
  <w:style w:type="character" w:customStyle="1" w:styleId="FontStyle54">
    <w:name w:val="Font Style54"/>
    <w:basedOn w:val="Fontepargpadro"/>
    <w:uiPriority w:val="99"/>
    <w:rPr>
      <w:rFonts w:ascii="Angsana New" w:hAnsi="Angsana New" w:cs="Angsana New"/>
      <w:b/>
      <w:bCs/>
      <w:spacing w:val="-10"/>
      <w:sz w:val="30"/>
      <w:szCs w:val="3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26">
    <w:name w:val="Font Style26"/>
    <w:basedOn w:val="Fontepargpadro"/>
    <w:uiPriority w:val="99"/>
    <w:rsid w:val="00946C9B"/>
    <w:rPr>
      <w:rFonts w:ascii="Segoe UI" w:hAnsi="Segoe UI" w:cs="Segoe UI"/>
      <w:b/>
      <w:bCs/>
      <w:sz w:val="22"/>
      <w:szCs w:val="22"/>
    </w:rPr>
  </w:style>
  <w:style w:type="character" w:customStyle="1" w:styleId="FontStyle21">
    <w:name w:val="Font Style21"/>
    <w:uiPriority w:val="99"/>
    <w:rsid w:val="00946C9B"/>
    <w:rPr>
      <w:rFonts w:ascii="Angsana New" w:hAnsi="Angsana New" w:cs="Angsana New"/>
      <w:i/>
      <w:iCs/>
      <w:sz w:val="32"/>
      <w:szCs w:val="32"/>
    </w:rPr>
  </w:style>
  <w:style w:type="character" w:customStyle="1" w:styleId="FontStyle22">
    <w:name w:val="Font Style22"/>
    <w:uiPriority w:val="99"/>
    <w:rsid w:val="00946C9B"/>
    <w:rPr>
      <w:rFonts w:ascii="Angsana New" w:hAnsi="Angsana New" w:cs="Angsana New"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5E0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6E9"/>
    <w:rPr>
      <w:rFonts w:hAnsi="Segoe UI" w:cs="Segoe U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E0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6E9"/>
    <w:rPr>
      <w:rFonts w:hAnsi="Segoe UI" w:cs="Segoe UI"/>
      <w:sz w:val="24"/>
      <w:szCs w:val="24"/>
    </w:rPr>
  </w:style>
  <w:style w:type="paragraph" w:customStyle="1" w:styleId="Style26">
    <w:name w:val="Style26"/>
    <w:basedOn w:val="Normal"/>
    <w:uiPriority w:val="99"/>
    <w:rsid w:val="00D05419"/>
    <w:pPr>
      <w:spacing w:line="221" w:lineRule="exact"/>
      <w:ind w:hanging="365"/>
      <w:jc w:val="both"/>
    </w:pPr>
    <w:rPr>
      <w:rFonts w:ascii="Bookman Old Style" w:hAnsi="Bookman Old Style" w:cstheme="min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7E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E8E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7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7663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6</cp:revision>
  <dcterms:created xsi:type="dcterms:W3CDTF">2015-11-23T10:09:00Z</dcterms:created>
  <dcterms:modified xsi:type="dcterms:W3CDTF">2015-11-23T16:02:00Z</dcterms:modified>
</cp:coreProperties>
</file>